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Pr="00CE681C">
              <w:rPr>
                <w:rStyle w:val="Hipercze"/>
                <w:noProof/>
              </w:rPr>
              <w:t>Geneza Pracy</w:t>
            </w:r>
            <w:r>
              <w:rPr>
                <w:noProof/>
                <w:webHidden/>
              </w:rPr>
              <w:tab/>
            </w:r>
            <w:r>
              <w:rPr>
                <w:noProof/>
                <w:webHidden/>
              </w:rPr>
              <w:fldChar w:fldCharType="begin"/>
            </w:r>
            <w:r>
              <w:rPr>
                <w:noProof/>
                <w:webHidden/>
              </w:rPr>
              <w:instrText xml:space="preserve"> PAGEREF _Toc157666981 \h </w:instrText>
            </w:r>
            <w:r>
              <w:rPr>
                <w:noProof/>
                <w:webHidden/>
              </w:rPr>
            </w:r>
            <w:r>
              <w:rPr>
                <w:noProof/>
                <w:webHidden/>
              </w:rPr>
              <w:fldChar w:fldCharType="separate"/>
            </w:r>
            <w:r>
              <w:rPr>
                <w:noProof/>
                <w:webHidden/>
              </w:rPr>
              <w:t>5</w:t>
            </w:r>
            <w:r>
              <w:rPr>
                <w:noProof/>
                <w:webHidden/>
              </w:rPr>
              <w:fldChar w:fldCharType="end"/>
            </w:r>
          </w:hyperlink>
        </w:p>
        <w:p w14:paraId="50CBC6B2" w14:textId="192B4680"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Pr="00CE681C">
              <w:rPr>
                <w:rStyle w:val="Hipercze"/>
                <w:noProof/>
                <w:lang w:val="en-GB"/>
              </w:rPr>
              <w:t>Wstęp</w:t>
            </w:r>
            <w:r>
              <w:rPr>
                <w:noProof/>
                <w:webHidden/>
              </w:rPr>
              <w:tab/>
            </w:r>
            <w:r>
              <w:rPr>
                <w:noProof/>
                <w:webHidden/>
              </w:rPr>
              <w:fldChar w:fldCharType="begin"/>
            </w:r>
            <w:r>
              <w:rPr>
                <w:noProof/>
                <w:webHidden/>
              </w:rPr>
              <w:instrText xml:space="preserve"> PAGEREF _Toc157666982 \h </w:instrText>
            </w:r>
            <w:r>
              <w:rPr>
                <w:noProof/>
                <w:webHidden/>
              </w:rPr>
            </w:r>
            <w:r>
              <w:rPr>
                <w:noProof/>
                <w:webHidden/>
              </w:rPr>
              <w:fldChar w:fldCharType="separate"/>
            </w:r>
            <w:r>
              <w:rPr>
                <w:noProof/>
                <w:webHidden/>
              </w:rPr>
              <w:t>8</w:t>
            </w:r>
            <w:r>
              <w:rPr>
                <w:noProof/>
                <w:webHidden/>
              </w:rPr>
              <w:fldChar w:fldCharType="end"/>
            </w:r>
          </w:hyperlink>
        </w:p>
        <w:p w14:paraId="34928164" w14:textId="351727C8"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Pr="00CE681C">
              <w:rPr>
                <w:rStyle w:val="Hipercze"/>
                <w:noProof/>
              </w:rPr>
              <w:t>1</w:t>
            </w:r>
            <w:r>
              <w:rPr>
                <w:rFonts w:asciiTheme="minorHAnsi" w:eastAsiaTheme="minorEastAsia" w:hAnsiTheme="minorHAnsi" w:cstheme="minorBidi"/>
                <w:noProof/>
                <w:kern w:val="2"/>
                <w:sz w:val="22"/>
                <w:lang w:eastAsia="pl-PL"/>
                <w14:ligatures w14:val="standardContextual"/>
              </w:rPr>
              <w:tab/>
            </w:r>
            <w:r w:rsidRPr="00CE681C">
              <w:rPr>
                <w:rStyle w:val="Hipercze"/>
                <w:noProof/>
              </w:rPr>
              <w:t>Specyfika zarządzania jakością usług uczelni w Polsce</w:t>
            </w:r>
            <w:r>
              <w:rPr>
                <w:noProof/>
                <w:webHidden/>
              </w:rPr>
              <w:tab/>
            </w:r>
            <w:r>
              <w:rPr>
                <w:noProof/>
                <w:webHidden/>
              </w:rPr>
              <w:fldChar w:fldCharType="begin"/>
            </w:r>
            <w:r>
              <w:rPr>
                <w:noProof/>
                <w:webHidden/>
              </w:rPr>
              <w:instrText xml:space="preserve"> PAGEREF _Toc157666983 \h </w:instrText>
            </w:r>
            <w:r>
              <w:rPr>
                <w:noProof/>
                <w:webHidden/>
              </w:rPr>
            </w:r>
            <w:r>
              <w:rPr>
                <w:noProof/>
                <w:webHidden/>
              </w:rPr>
              <w:fldChar w:fldCharType="separate"/>
            </w:r>
            <w:r>
              <w:rPr>
                <w:noProof/>
                <w:webHidden/>
              </w:rPr>
              <w:t>9</w:t>
            </w:r>
            <w:r>
              <w:rPr>
                <w:noProof/>
                <w:webHidden/>
              </w:rPr>
              <w:fldChar w:fldCharType="end"/>
            </w:r>
          </w:hyperlink>
        </w:p>
        <w:p w14:paraId="737AB44A" w14:textId="02EDDF97"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Pr="00CE681C">
              <w:rPr>
                <w:rStyle w:val="Hipercze"/>
                <w:noProof/>
              </w:rPr>
              <w:t>1.1</w:t>
            </w:r>
            <w:r>
              <w:rPr>
                <w:rFonts w:asciiTheme="minorHAnsi" w:eastAsiaTheme="minorEastAsia" w:hAnsiTheme="minorHAnsi" w:cstheme="minorBidi"/>
                <w:noProof/>
                <w:kern w:val="2"/>
                <w:sz w:val="22"/>
                <w:lang w:eastAsia="pl-PL"/>
                <w14:ligatures w14:val="standardContextual"/>
              </w:rPr>
              <w:tab/>
            </w:r>
            <w:r w:rsidRPr="00CE681C">
              <w:rPr>
                <w:rStyle w:val="Hipercze"/>
                <w:noProof/>
              </w:rPr>
              <w:t>Wyzwania zarządzania uczelnią wyższą</w:t>
            </w:r>
            <w:r>
              <w:rPr>
                <w:noProof/>
                <w:webHidden/>
              </w:rPr>
              <w:tab/>
            </w:r>
            <w:r>
              <w:rPr>
                <w:noProof/>
                <w:webHidden/>
              </w:rPr>
              <w:fldChar w:fldCharType="begin"/>
            </w:r>
            <w:r>
              <w:rPr>
                <w:noProof/>
                <w:webHidden/>
              </w:rPr>
              <w:instrText xml:space="preserve"> PAGEREF _Toc157666984 \h </w:instrText>
            </w:r>
            <w:r>
              <w:rPr>
                <w:noProof/>
                <w:webHidden/>
              </w:rPr>
            </w:r>
            <w:r>
              <w:rPr>
                <w:noProof/>
                <w:webHidden/>
              </w:rPr>
              <w:fldChar w:fldCharType="separate"/>
            </w:r>
            <w:r>
              <w:rPr>
                <w:noProof/>
                <w:webHidden/>
              </w:rPr>
              <w:t>9</w:t>
            </w:r>
            <w:r>
              <w:rPr>
                <w:noProof/>
                <w:webHidden/>
              </w:rPr>
              <w:fldChar w:fldCharType="end"/>
            </w:r>
          </w:hyperlink>
        </w:p>
        <w:p w14:paraId="4563685A" w14:textId="704A4491"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Pr="00CE681C">
              <w:rPr>
                <w:rStyle w:val="Hipercze"/>
                <w:noProof/>
              </w:rPr>
              <w:t>1.1.1</w:t>
            </w:r>
            <w:r>
              <w:rPr>
                <w:rFonts w:asciiTheme="minorHAnsi" w:eastAsiaTheme="minorEastAsia" w:hAnsiTheme="minorHAnsi" w:cstheme="minorBidi"/>
                <w:noProof/>
                <w:kern w:val="2"/>
                <w:sz w:val="22"/>
                <w:lang w:eastAsia="pl-PL"/>
                <w14:ligatures w14:val="standardContextual"/>
              </w:rPr>
              <w:tab/>
            </w:r>
            <w:r w:rsidRPr="00CE681C">
              <w:rPr>
                <w:rStyle w:val="Hipercze"/>
                <w:noProof/>
              </w:rPr>
              <w:t>Historyczne i współczesne koncepcje zarządzania uczelnią</w:t>
            </w:r>
            <w:r>
              <w:rPr>
                <w:noProof/>
                <w:webHidden/>
              </w:rPr>
              <w:tab/>
            </w:r>
            <w:r>
              <w:rPr>
                <w:noProof/>
                <w:webHidden/>
              </w:rPr>
              <w:fldChar w:fldCharType="begin"/>
            </w:r>
            <w:r>
              <w:rPr>
                <w:noProof/>
                <w:webHidden/>
              </w:rPr>
              <w:instrText xml:space="preserve"> PAGEREF _Toc157666985 \h </w:instrText>
            </w:r>
            <w:r>
              <w:rPr>
                <w:noProof/>
                <w:webHidden/>
              </w:rPr>
            </w:r>
            <w:r>
              <w:rPr>
                <w:noProof/>
                <w:webHidden/>
              </w:rPr>
              <w:fldChar w:fldCharType="separate"/>
            </w:r>
            <w:r>
              <w:rPr>
                <w:noProof/>
                <w:webHidden/>
              </w:rPr>
              <w:t>9</w:t>
            </w:r>
            <w:r>
              <w:rPr>
                <w:noProof/>
                <w:webHidden/>
              </w:rPr>
              <w:fldChar w:fldCharType="end"/>
            </w:r>
          </w:hyperlink>
        </w:p>
        <w:p w14:paraId="11A72D13" w14:textId="2C36C0A5"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Pr="00CE681C">
              <w:rPr>
                <w:rStyle w:val="Hipercze"/>
                <w:noProof/>
              </w:rPr>
              <w:t>1.1.2</w:t>
            </w:r>
            <w:r>
              <w:rPr>
                <w:rFonts w:asciiTheme="minorHAnsi" w:eastAsiaTheme="minorEastAsia" w:hAnsiTheme="minorHAnsi" w:cstheme="minorBidi"/>
                <w:noProof/>
                <w:kern w:val="2"/>
                <w:sz w:val="22"/>
                <w:lang w:eastAsia="pl-PL"/>
                <w14:ligatures w14:val="standardContextual"/>
              </w:rPr>
              <w:tab/>
            </w:r>
            <w:r w:rsidRPr="00CE681C">
              <w:rPr>
                <w:rStyle w:val="Hipercze"/>
                <w:noProof/>
              </w:rPr>
              <w:t>Zmiany organizacyjne współczesnych uniwersytetów</w:t>
            </w:r>
            <w:r>
              <w:rPr>
                <w:noProof/>
                <w:webHidden/>
              </w:rPr>
              <w:tab/>
            </w:r>
            <w:r>
              <w:rPr>
                <w:noProof/>
                <w:webHidden/>
              </w:rPr>
              <w:fldChar w:fldCharType="begin"/>
            </w:r>
            <w:r>
              <w:rPr>
                <w:noProof/>
                <w:webHidden/>
              </w:rPr>
              <w:instrText xml:space="preserve"> PAGEREF _Toc157666986 \h </w:instrText>
            </w:r>
            <w:r>
              <w:rPr>
                <w:noProof/>
                <w:webHidden/>
              </w:rPr>
            </w:r>
            <w:r>
              <w:rPr>
                <w:noProof/>
                <w:webHidden/>
              </w:rPr>
              <w:fldChar w:fldCharType="separate"/>
            </w:r>
            <w:r>
              <w:rPr>
                <w:noProof/>
                <w:webHidden/>
              </w:rPr>
              <w:t>13</w:t>
            </w:r>
            <w:r>
              <w:rPr>
                <w:noProof/>
                <w:webHidden/>
              </w:rPr>
              <w:fldChar w:fldCharType="end"/>
            </w:r>
          </w:hyperlink>
        </w:p>
        <w:p w14:paraId="5578E65A" w14:textId="09E2EDDA"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Pr="00CE681C">
              <w:rPr>
                <w:rStyle w:val="Hipercze"/>
                <w:noProof/>
              </w:rPr>
              <w:t>1.1.3</w:t>
            </w:r>
            <w:r>
              <w:rPr>
                <w:rFonts w:asciiTheme="minorHAnsi" w:eastAsiaTheme="minorEastAsia" w:hAnsiTheme="minorHAnsi" w:cstheme="minorBidi"/>
                <w:noProof/>
                <w:kern w:val="2"/>
                <w:sz w:val="22"/>
                <w:lang w:eastAsia="pl-PL"/>
                <w14:ligatures w14:val="standardContextual"/>
              </w:rPr>
              <w:tab/>
            </w:r>
            <w:r w:rsidRPr="00CE681C">
              <w:rPr>
                <w:rStyle w:val="Hipercze"/>
                <w:noProof/>
              </w:rPr>
              <w:t>Uwarunkowania funkcjonowania uczelni w Polsce</w:t>
            </w:r>
            <w:r>
              <w:rPr>
                <w:noProof/>
                <w:webHidden/>
              </w:rPr>
              <w:tab/>
            </w:r>
            <w:r>
              <w:rPr>
                <w:noProof/>
                <w:webHidden/>
              </w:rPr>
              <w:fldChar w:fldCharType="begin"/>
            </w:r>
            <w:r>
              <w:rPr>
                <w:noProof/>
                <w:webHidden/>
              </w:rPr>
              <w:instrText xml:space="preserve"> PAGEREF _Toc157666987 \h </w:instrText>
            </w:r>
            <w:r>
              <w:rPr>
                <w:noProof/>
                <w:webHidden/>
              </w:rPr>
            </w:r>
            <w:r>
              <w:rPr>
                <w:noProof/>
                <w:webHidden/>
              </w:rPr>
              <w:fldChar w:fldCharType="separate"/>
            </w:r>
            <w:r>
              <w:rPr>
                <w:noProof/>
                <w:webHidden/>
              </w:rPr>
              <w:t>25</w:t>
            </w:r>
            <w:r>
              <w:rPr>
                <w:noProof/>
                <w:webHidden/>
              </w:rPr>
              <w:fldChar w:fldCharType="end"/>
            </w:r>
          </w:hyperlink>
        </w:p>
        <w:p w14:paraId="1A29EA3B" w14:textId="3276426C"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Pr="00CE681C">
              <w:rPr>
                <w:rStyle w:val="Hipercze"/>
                <w:noProof/>
              </w:rPr>
              <w:t>1.2</w:t>
            </w:r>
            <w:r>
              <w:rPr>
                <w:rFonts w:asciiTheme="minorHAnsi" w:eastAsiaTheme="minorEastAsia" w:hAnsiTheme="minorHAnsi" w:cstheme="minorBidi"/>
                <w:noProof/>
                <w:kern w:val="2"/>
                <w:sz w:val="22"/>
                <w:lang w:eastAsia="pl-PL"/>
                <w14:ligatures w14:val="standardContextual"/>
              </w:rPr>
              <w:tab/>
            </w:r>
            <w:r w:rsidRPr="00CE681C">
              <w:rPr>
                <w:rStyle w:val="Hipercze"/>
                <w:noProof/>
              </w:rPr>
              <w:t>Specyfika zarządzania uczelniami wyższymi</w:t>
            </w:r>
            <w:r>
              <w:rPr>
                <w:noProof/>
                <w:webHidden/>
              </w:rPr>
              <w:tab/>
            </w:r>
            <w:r>
              <w:rPr>
                <w:noProof/>
                <w:webHidden/>
              </w:rPr>
              <w:fldChar w:fldCharType="begin"/>
            </w:r>
            <w:r>
              <w:rPr>
                <w:noProof/>
                <w:webHidden/>
              </w:rPr>
              <w:instrText xml:space="preserve"> PAGEREF _Toc157666988 \h </w:instrText>
            </w:r>
            <w:r>
              <w:rPr>
                <w:noProof/>
                <w:webHidden/>
              </w:rPr>
            </w:r>
            <w:r>
              <w:rPr>
                <w:noProof/>
                <w:webHidden/>
              </w:rPr>
              <w:fldChar w:fldCharType="separate"/>
            </w:r>
            <w:r>
              <w:rPr>
                <w:noProof/>
                <w:webHidden/>
              </w:rPr>
              <w:t>35</w:t>
            </w:r>
            <w:r>
              <w:rPr>
                <w:noProof/>
                <w:webHidden/>
              </w:rPr>
              <w:fldChar w:fldCharType="end"/>
            </w:r>
          </w:hyperlink>
        </w:p>
        <w:p w14:paraId="550BA39D" w14:textId="48BBB24F"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Pr="00CE681C">
              <w:rPr>
                <w:rStyle w:val="Hipercze"/>
                <w:noProof/>
              </w:rPr>
              <w:t>1.2.1</w:t>
            </w:r>
            <w:r>
              <w:rPr>
                <w:rFonts w:asciiTheme="minorHAnsi" w:eastAsiaTheme="minorEastAsia" w:hAnsiTheme="minorHAnsi" w:cstheme="minorBidi"/>
                <w:noProof/>
                <w:kern w:val="2"/>
                <w:sz w:val="22"/>
                <w:lang w:eastAsia="pl-PL"/>
                <w14:ligatures w14:val="standardContextual"/>
              </w:rPr>
              <w:tab/>
            </w:r>
            <w:r w:rsidRPr="00CE681C">
              <w:rPr>
                <w:rStyle w:val="Hipercze"/>
                <w:noProof/>
              </w:rPr>
              <w:t>Cele organizacji uniwersyteckiej</w:t>
            </w:r>
            <w:r>
              <w:rPr>
                <w:noProof/>
                <w:webHidden/>
              </w:rPr>
              <w:tab/>
            </w:r>
            <w:r>
              <w:rPr>
                <w:noProof/>
                <w:webHidden/>
              </w:rPr>
              <w:fldChar w:fldCharType="begin"/>
            </w:r>
            <w:r>
              <w:rPr>
                <w:noProof/>
                <w:webHidden/>
              </w:rPr>
              <w:instrText xml:space="preserve"> PAGEREF _Toc157666989 \h </w:instrText>
            </w:r>
            <w:r>
              <w:rPr>
                <w:noProof/>
                <w:webHidden/>
              </w:rPr>
            </w:r>
            <w:r>
              <w:rPr>
                <w:noProof/>
                <w:webHidden/>
              </w:rPr>
              <w:fldChar w:fldCharType="separate"/>
            </w:r>
            <w:r>
              <w:rPr>
                <w:noProof/>
                <w:webHidden/>
              </w:rPr>
              <w:t>35</w:t>
            </w:r>
            <w:r>
              <w:rPr>
                <w:noProof/>
                <w:webHidden/>
              </w:rPr>
              <w:fldChar w:fldCharType="end"/>
            </w:r>
          </w:hyperlink>
        </w:p>
        <w:p w14:paraId="3A909122" w14:textId="70BC2828"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Pr="00CE681C">
              <w:rPr>
                <w:rStyle w:val="Hipercze"/>
                <w:noProof/>
              </w:rPr>
              <w:t>1.2.2</w:t>
            </w:r>
            <w:r>
              <w:rPr>
                <w:rFonts w:asciiTheme="minorHAnsi" w:eastAsiaTheme="minorEastAsia" w:hAnsiTheme="minorHAnsi" w:cstheme="minorBidi"/>
                <w:noProof/>
                <w:kern w:val="2"/>
                <w:sz w:val="22"/>
                <w:lang w:eastAsia="pl-PL"/>
                <w14:ligatures w14:val="standardContextual"/>
              </w:rPr>
              <w:tab/>
            </w:r>
            <w:r w:rsidRPr="00CE681C">
              <w:rPr>
                <w:rStyle w:val="Hipercze"/>
                <w:noProof/>
              </w:rPr>
              <w:t>Cechy szczególne uniwersyteckiej kultury organizacji</w:t>
            </w:r>
            <w:r>
              <w:rPr>
                <w:noProof/>
                <w:webHidden/>
              </w:rPr>
              <w:tab/>
            </w:r>
            <w:r>
              <w:rPr>
                <w:noProof/>
                <w:webHidden/>
              </w:rPr>
              <w:fldChar w:fldCharType="begin"/>
            </w:r>
            <w:r>
              <w:rPr>
                <w:noProof/>
                <w:webHidden/>
              </w:rPr>
              <w:instrText xml:space="preserve"> PAGEREF _Toc157666990 \h </w:instrText>
            </w:r>
            <w:r>
              <w:rPr>
                <w:noProof/>
                <w:webHidden/>
              </w:rPr>
            </w:r>
            <w:r>
              <w:rPr>
                <w:noProof/>
                <w:webHidden/>
              </w:rPr>
              <w:fldChar w:fldCharType="separate"/>
            </w:r>
            <w:r>
              <w:rPr>
                <w:noProof/>
                <w:webHidden/>
              </w:rPr>
              <w:t>40</w:t>
            </w:r>
            <w:r>
              <w:rPr>
                <w:noProof/>
                <w:webHidden/>
              </w:rPr>
              <w:fldChar w:fldCharType="end"/>
            </w:r>
          </w:hyperlink>
        </w:p>
        <w:p w14:paraId="571C89AF" w14:textId="69AAFC31"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Pr="00CE681C">
              <w:rPr>
                <w:rStyle w:val="Hipercze"/>
                <w:noProof/>
              </w:rPr>
              <w:t>1.2.3</w:t>
            </w:r>
            <w:r>
              <w:rPr>
                <w:rFonts w:asciiTheme="minorHAnsi" w:eastAsiaTheme="minorEastAsia" w:hAnsiTheme="minorHAnsi" w:cstheme="minorBidi"/>
                <w:noProof/>
                <w:kern w:val="2"/>
                <w:sz w:val="22"/>
                <w:lang w:eastAsia="pl-PL"/>
                <w14:ligatures w14:val="standardContextual"/>
              </w:rPr>
              <w:tab/>
            </w:r>
            <w:r w:rsidRPr="00CE681C">
              <w:rPr>
                <w:rStyle w:val="Hipercze"/>
                <w:noProof/>
              </w:rPr>
              <w:t>Wybrane aspekty roli prestiżu dla zarządzania uczelnią</w:t>
            </w:r>
            <w:r>
              <w:rPr>
                <w:noProof/>
                <w:webHidden/>
              </w:rPr>
              <w:tab/>
            </w:r>
            <w:r>
              <w:rPr>
                <w:noProof/>
                <w:webHidden/>
              </w:rPr>
              <w:fldChar w:fldCharType="begin"/>
            </w:r>
            <w:r>
              <w:rPr>
                <w:noProof/>
                <w:webHidden/>
              </w:rPr>
              <w:instrText xml:space="preserve"> PAGEREF _Toc157666991 \h </w:instrText>
            </w:r>
            <w:r>
              <w:rPr>
                <w:noProof/>
                <w:webHidden/>
              </w:rPr>
            </w:r>
            <w:r>
              <w:rPr>
                <w:noProof/>
                <w:webHidden/>
              </w:rPr>
              <w:fldChar w:fldCharType="separate"/>
            </w:r>
            <w:r>
              <w:rPr>
                <w:noProof/>
                <w:webHidden/>
              </w:rPr>
              <w:t>46</w:t>
            </w:r>
            <w:r>
              <w:rPr>
                <w:noProof/>
                <w:webHidden/>
              </w:rPr>
              <w:fldChar w:fldCharType="end"/>
            </w:r>
          </w:hyperlink>
        </w:p>
        <w:p w14:paraId="7CDAF196" w14:textId="7DD8B1A1"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Pr="00CE681C">
              <w:rPr>
                <w:rStyle w:val="Hipercze"/>
                <w:noProof/>
              </w:rPr>
              <w:t>1.2.4</w:t>
            </w:r>
            <w:r>
              <w:rPr>
                <w:rFonts w:asciiTheme="minorHAnsi" w:eastAsiaTheme="minorEastAsia" w:hAnsiTheme="minorHAnsi" w:cstheme="minorBidi"/>
                <w:noProof/>
                <w:kern w:val="2"/>
                <w:sz w:val="22"/>
                <w:lang w:eastAsia="pl-PL"/>
                <w14:ligatures w14:val="standardContextual"/>
              </w:rPr>
              <w:tab/>
            </w:r>
            <w:r w:rsidRPr="00CE681C">
              <w:rPr>
                <w:rStyle w:val="Hipercze"/>
                <w:noProof/>
              </w:rPr>
              <w:t>Środowisko wielu sprzecznych interesów</w:t>
            </w:r>
            <w:r>
              <w:rPr>
                <w:noProof/>
                <w:webHidden/>
              </w:rPr>
              <w:tab/>
            </w:r>
            <w:r>
              <w:rPr>
                <w:noProof/>
                <w:webHidden/>
              </w:rPr>
              <w:fldChar w:fldCharType="begin"/>
            </w:r>
            <w:r>
              <w:rPr>
                <w:noProof/>
                <w:webHidden/>
              </w:rPr>
              <w:instrText xml:space="preserve"> PAGEREF _Toc157666992 \h </w:instrText>
            </w:r>
            <w:r>
              <w:rPr>
                <w:noProof/>
                <w:webHidden/>
              </w:rPr>
            </w:r>
            <w:r>
              <w:rPr>
                <w:noProof/>
                <w:webHidden/>
              </w:rPr>
              <w:fldChar w:fldCharType="separate"/>
            </w:r>
            <w:r>
              <w:rPr>
                <w:noProof/>
                <w:webHidden/>
              </w:rPr>
              <w:t>53</w:t>
            </w:r>
            <w:r>
              <w:rPr>
                <w:noProof/>
                <w:webHidden/>
              </w:rPr>
              <w:fldChar w:fldCharType="end"/>
            </w:r>
          </w:hyperlink>
        </w:p>
        <w:p w14:paraId="767300B9" w14:textId="2A1A63AC"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Pr="00CE681C">
              <w:rPr>
                <w:rStyle w:val="Hipercze"/>
                <w:noProof/>
              </w:rPr>
              <w:t>1.3</w:t>
            </w:r>
            <w:r>
              <w:rPr>
                <w:rFonts w:asciiTheme="minorHAnsi" w:eastAsiaTheme="minorEastAsia" w:hAnsiTheme="minorHAnsi" w:cstheme="minorBidi"/>
                <w:noProof/>
                <w:kern w:val="2"/>
                <w:sz w:val="22"/>
                <w:lang w:eastAsia="pl-PL"/>
                <w14:ligatures w14:val="standardContextual"/>
              </w:rPr>
              <w:tab/>
            </w:r>
            <w:r w:rsidRPr="00CE681C">
              <w:rPr>
                <w:rStyle w:val="Hipercze"/>
                <w:noProof/>
              </w:rPr>
              <w:t>Wybrane aspekty pomiaru jakości w kontekście usług uczelni wyższych</w:t>
            </w:r>
            <w:r>
              <w:rPr>
                <w:noProof/>
                <w:webHidden/>
              </w:rPr>
              <w:tab/>
            </w:r>
            <w:r>
              <w:rPr>
                <w:noProof/>
                <w:webHidden/>
              </w:rPr>
              <w:fldChar w:fldCharType="begin"/>
            </w:r>
            <w:r>
              <w:rPr>
                <w:noProof/>
                <w:webHidden/>
              </w:rPr>
              <w:instrText xml:space="preserve"> PAGEREF _Toc157666993 \h </w:instrText>
            </w:r>
            <w:r>
              <w:rPr>
                <w:noProof/>
                <w:webHidden/>
              </w:rPr>
            </w:r>
            <w:r>
              <w:rPr>
                <w:noProof/>
                <w:webHidden/>
              </w:rPr>
              <w:fldChar w:fldCharType="separate"/>
            </w:r>
            <w:r>
              <w:rPr>
                <w:noProof/>
                <w:webHidden/>
              </w:rPr>
              <w:t>66</w:t>
            </w:r>
            <w:r>
              <w:rPr>
                <w:noProof/>
                <w:webHidden/>
              </w:rPr>
              <w:fldChar w:fldCharType="end"/>
            </w:r>
          </w:hyperlink>
        </w:p>
        <w:p w14:paraId="34EFB584" w14:textId="1B504834"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Pr="00CE681C">
              <w:rPr>
                <w:rStyle w:val="Hipercze"/>
                <w:noProof/>
              </w:rPr>
              <w:t>1.3.1</w:t>
            </w:r>
            <w:r>
              <w:rPr>
                <w:rFonts w:asciiTheme="minorHAnsi" w:eastAsiaTheme="minorEastAsia" w:hAnsiTheme="minorHAnsi" w:cstheme="minorBidi"/>
                <w:noProof/>
                <w:kern w:val="2"/>
                <w:sz w:val="22"/>
                <w:lang w:eastAsia="pl-PL"/>
                <w14:ligatures w14:val="standardContextual"/>
              </w:rPr>
              <w:tab/>
            </w:r>
            <w:r w:rsidRPr="00CE681C">
              <w:rPr>
                <w:rStyle w:val="Hipercze"/>
                <w:noProof/>
              </w:rPr>
              <w:t>Wybrane definicje i modele jakości</w:t>
            </w:r>
            <w:r>
              <w:rPr>
                <w:noProof/>
                <w:webHidden/>
              </w:rPr>
              <w:tab/>
            </w:r>
            <w:r>
              <w:rPr>
                <w:noProof/>
                <w:webHidden/>
              </w:rPr>
              <w:fldChar w:fldCharType="begin"/>
            </w:r>
            <w:r>
              <w:rPr>
                <w:noProof/>
                <w:webHidden/>
              </w:rPr>
              <w:instrText xml:space="preserve"> PAGEREF _Toc157666994 \h </w:instrText>
            </w:r>
            <w:r>
              <w:rPr>
                <w:noProof/>
                <w:webHidden/>
              </w:rPr>
            </w:r>
            <w:r>
              <w:rPr>
                <w:noProof/>
                <w:webHidden/>
              </w:rPr>
              <w:fldChar w:fldCharType="separate"/>
            </w:r>
            <w:r>
              <w:rPr>
                <w:noProof/>
                <w:webHidden/>
              </w:rPr>
              <w:t>66</w:t>
            </w:r>
            <w:r>
              <w:rPr>
                <w:noProof/>
                <w:webHidden/>
              </w:rPr>
              <w:fldChar w:fldCharType="end"/>
            </w:r>
          </w:hyperlink>
        </w:p>
        <w:p w14:paraId="6B13499D" w14:textId="31DFCAA6"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Pr="00CE681C">
              <w:rPr>
                <w:rStyle w:val="Hipercze"/>
                <w:noProof/>
              </w:rPr>
              <w:t>1.3.2</w:t>
            </w:r>
            <w:r>
              <w:rPr>
                <w:rFonts w:asciiTheme="minorHAnsi" w:eastAsiaTheme="minorEastAsia" w:hAnsiTheme="minorHAnsi" w:cstheme="minorBidi"/>
                <w:noProof/>
                <w:kern w:val="2"/>
                <w:sz w:val="22"/>
                <w:lang w:eastAsia="pl-PL"/>
                <w14:ligatures w14:val="standardContextual"/>
              </w:rPr>
              <w:tab/>
            </w:r>
            <w:r w:rsidRPr="00CE681C">
              <w:rPr>
                <w:rStyle w:val="Hipercze"/>
                <w:noProof/>
              </w:rPr>
              <w:t>Wybrane metody pomiaru jakości w kontekście usług edukacyjnych uczelni</w:t>
            </w:r>
            <w:r>
              <w:rPr>
                <w:noProof/>
                <w:webHidden/>
              </w:rPr>
              <w:tab/>
            </w:r>
            <w:r>
              <w:rPr>
                <w:noProof/>
                <w:webHidden/>
              </w:rPr>
              <w:fldChar w:fldCharType="begin"/>
            </w:r>
            <w:r>
              <w:rPr>
                <w:noProof/>
                <w:webHidden/>
              </w:rPr>
              <w:instrText xml:space="preserve"> PAGEREF _Toc157666995 \h </w:instrText>
            </w:r>
            <w:r>
              <w:rPr>
                <w:noProof/>
                <w:webHidden/>
              </w:rPr>
            </w:r>
            <w:r>
              <w:rPr>
                <w:noProof/>
                <w:webHidden/>
              </w:rPr>
              <w:fldChar w:fldCharType="separate"/>
            </w:r>
            <w:r>
              <w:rPr>
                <w:noProof/>
                <w:webHidden/>
              </w:rPr>
              <w:t>79</w:t>
            </w:r>
            <w:r>
              <w:rPr>
                <w:noProof/>
                <w:webHidden/>
              </w:rPr>
              <w:fldChar w:fldCharType="end"/>
            </w:r>
          </w:hyperlink>
        </w:p>
        <w:p w14:paraId="5DFC02DF" w14:textId="5B5ABAA0"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Pr="00CE681C">
              <w:rPr>
                <w:rStyle w:val="Hipercze"/>
                <w:noProof/>
              </w:rPr>
              <w:t>1.3.3</w:t>
            </w:r>
            <w:r>
              <w:rPr>
                <w:rFonts w:asciiTheme="minorHAnsi" w:eastAsiaTheme="minorEastAsia" w:hAnsiTheme="minorHAnsi" w:cstheme="minorBidi"/>
                <w:noProof/>
                <w:kern w:val="2"/>
                <w:sz w:val="22"/>
                <w:lang w:eastAsia="pl-PL"/>
                <w14:ligatures w14:val="standardContextual"/>
              </w:rPr>
              <w:tab/>
            </w:r>
            <w:r w:rsidRPr="00CE681C">
              <w:rPr>
                <w:rStyle w:val="Hipercze"/>
                <w:noProof/>
              </w:rPr>
              <w:t>Rankingi jako szczególna forma pomiaru efektów usług uniwersytetu</w:t>
            </w:r>
            <w:r>
              <w:rPr>
                <w:noProof/>
                <w:webHidden/>
              </w:rPr>
              <w:tab/>
            </w:r>
            <w:r>
              <w:rPr>
                <w:noProof/>
                <w:webHidden/>
              </w:rPr>
              <w:fldChar w:fldCharType="begin"/>
            </w:r>
            <w:r>
              <w:rPr>
                <w:noProof/>
                <w:webHidden/>
              </w:rPr>
              <w:instrText xml:space="preserve"> PAGEREF _Toc157666996 \h </w:instrText>
            </w:r>
            <w:r>
              <w:rPr>
                <w:noProof/>
                <w:webHidden/>
              </w:rPr>
            </w:r>
            <w:r>
              <w:rPr>
                <w:noProof/>
                <w:webHidden/>
              </w:rPr>
              <w:fldChar w:fldCharType="separate"/>
            </w:r>
            <w:r>
              <w:rPr>
                <w:noProof/>
                <w:webHidden/>
              </w:rPr>
              <w:t>91</w:t>
            </w:r>
            <w:r>
              <w:rPr>
                <w:noProof/>
                <w:webHidden/>
              </w:rPr>
              <w:fldChar w:fldCharType="end"/>
            </w:r>
          </w:hyperlink>
        </w:p>
        <w:p w14:paraId="28070226" w14:textId="050BF33F"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Pr="00CE681C">
              <w:rPr>
                <w:rStyle w:val="Hipercze"/>
                <w:noProof/>
              </w:rPr>
              <w:t>1.4</w:t>
            </w:r>
            <w:r>
              <w:rPr>
                <w:rFonts w:asciiTheme="minorHAnsi" w:eastAsiaTheme="minorEastAsia" w:hAnsiTheme="minorHAnsi" w:cstheme="minorBidi"/>
                <w:noProof/>
                <w:kern w:val="2"/>
                <w:sz w:val="22"/>
                <w:lang w:eastAsia="pl-PL"/>
                <w14:ligatures w14:val="standardContextual"/>
              </w:rPr>
              <w:tab/>
            </w:r>
            <w:r w:rsidRPr="00CE681C">
              <w:rPr>
                <w:rStyle w:val="Hipercze"/>
                <w:noProof/>
              </w:rPr>
              <w:t>Zarządzanie jakością w uczelniach wyższych</w:t>
            </w:r>
            <w:r>
              <w:rPr>
                <w:noProof/>
                <w:webHidden/>
              </w:rPr>
              <w:tab/>
            </w:r>
            <w:r>
              <w:rPr>
                <w:noProof/>
                <w:webHidden/>
              </w:rPr>
              <w:fldChar w:fldCharType="begin"/>
            </w:r>
            <w:r>
              <w:rPr>
                <w:noProof/>
                <w:webHidden/>
              </w:rPr>
              <w:instrText xml:space="preserve"> PAGEREF _Toc157666997 \h </w:instrText>
            </w:r>
            <w:r>
              <w:rPr>
                <w:noProof/>
                <w:webHidden/>
              </w:rPr>
            </w:r>
            <w:r>
              <w:rPr>
                <w:noProof/>
                <w:webHidden/>
              </w:rPr>
              <w:fldChar w:fldCharType="separate"/>
            </w:r>
            <w:r>
              <w:rPr>
                <w:noProof/>
                <w:webHidden/>
              </w:rPr>
              <w:t>108</w:t>
            </w:r>
            <w:r>
              <w:rPr>
                <w:noProof/>
                <w:webHidden/>
              </w:rPr>
              <w:fldChar w:fldCharType="end"/>
            </w:r>
          </w:hyperlink>
        </w:p>
        <w:p w14:paraId="2FEA3D2E" w14:textId="6A9DFAF3"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Pr="00CE681C">
              <w:rPr>
                <w:rStyle w:val="Hipercze"/>
                <w:noProof/>
              </w:rPr>
              <w:t>1.4.1</w:t>
            </w:r>
            <w:r>
              <w:rPr>
                <w:rFonts w:asciiTheme="minorHAnsi" w:eastAsiaTheme="minorEastAsia" w:hAnsiTheme="minorHAnsi" w:cstheme="minorBidi"/>
                <w:noProof/>
                <w:kern w:val="2"/>
                <w:sz w:val="22"/>
                <w:lang w:eastAsia="pl-PL"/>
                <w14:ligatures w14:val="standardContextual"/>
              </w:rPr>
              <w:tab/>
            </w:r>
            <w:r w:rsidRPr="00CE681C">
              <w:rPr>
                <w:rStyle w:val="Hipercze"/>
                <w:noProof/>
              </w:rPr>
              <w:t>Istniejące narzędzia wspierające zarządzanie jakością w kontekście uniwersytetów</w:t>
            </w:r>
            <w:r>
              <w:rPr>
                <w:noProof/>
                <w:webHidden/>
              </w:rPr>
              <w:tab/>
            </w:r>
            <w:r>
              <w:rPr>
                <w:noProof/>
                <w:webHidden/>
              </w:rPr>
              <w:fldChar w:fldCharType="begin"/>
            </w:r>
            <w:r>
              <w:rPr>
                <w:noProof/>
                <w:webHidden/>
              </w:rPr>
              <w:instrText xml:space="preserve"> PAGEREF _Toc157666998 \h </w:instrText>
            </w:r>
            <w:r>
              <w:rPr>
                <w:noProof/>
                <w:webHidden/>
              </w:rPr>
            </w:r>
            <w:r>
              <w:rPr>
                <w:noProof/>
                <w:webHidden/>
              </w:rPr>
              <w:fldChar w:fldCharType="separate"/>
            </w:r>
            <w:r>
              <w:rPr>
                <w:noProof/>
                <w:webHidden/>
              </w:rPr>
              <w:t>109</w:t>
            </w:r>
            <w:r>
              <w:rPr>
                <w:noProof/>
                <w:webHidden/>
              </w:rPr>
              <w:fldChar w:fldCharType="end"/>
            </w:r>
          </w:hyperlink>
        </w:p>
        <w:p w14:paraId="4839CB3A" w14:textId="5C0FE0B2"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Pr="00CE681C">
              <w:rPr>
                <w:rStyle w:val="Hipercze"/>
                <w:noProof/>
              </w:rPr>
              <w:t>1.4.2</w:t>
            </w:r>
            <w:r>
              <w:rPr>
                <w:rFonts w:asciiTheme="minorHAnsi" w:eastAsiaTheme="minorEastAsia" w:hAnsiTheme="minorHAnsi" w:cstheme="minorBidi"/>
                <w:noProof/>
                <w:kern w:val="2"/>
                <w:sz w:val="22"/>
                <w:lang w:eastAsia="pl-PL"/>
                <w14:ligatures w14:val="standardContextual"/>
              </w:rPr>
              <w:tab/>
            </w:r>
            <w:r w:rsidRPr="00CE681C">
              <w:rPr>
                <w:rStyle w:val="Hipercze"/>
                <w:noProof/>
              </w:rPr>
              <w:t>Uwarunkowania zarządzania jakością uczelni w Polsce</w:t>
            </w:r>
            <w:r>
              <w:rPr>
                <w:noProof/>
                <w:webHidden/>
              </w:rPr>
              <w:tab/>
            </w:r>
            <w:r>
              <w:rPr>
                <w:noProof/>
                <w:webHidden/>
              </w:rPr>
              <w:fldChar w:fldCharType="begin"/>
            </w:r>
            <w:r>
              <w:rPr>
                <w:noProof/>
                <w:webHidden/>
              </w:rPr>
              <w:instrText xml:space="preserve"> PAGEREF _Toc157666999 \h </w:instrText>
            </w:r>
            <w:r>
              <w:rPr>
                <w:noProof/>
                <w:webHidden/>
              </w:rPr>
            </w:r>
            <w:r>
              <w:rPr>
                <w:noProof/>
                <w:webHidden/>
              </w:rPr>
              <w:fldChar w:fldCharType="separate"/>
            </w:r>
            <w:r>
              <w:rPr>
                <w:noProof/>
                <w:webHidden/>
              </w:rPr>
              <w:t>131</w:t>
            </w:r>
            <w:r>
              <w:rPr>
                <w:noProof/>
                <w:webHidden/>
              </w:rPr>
              <w:fldChar w:fldCharType="end"/>
            </w:r>
          </w:hyperlink>
        </w:p>
        <w:p w14:paraId="6C364EC7" w14:textId="747CB973"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Pr="00CE681C">
              <w:rPr>
                <w:rStyle w:val="Hipercze"/>
                <w:noProof/>
              </w:rPr>
              <w:t>1.4.3</w:t>
            </w:r>
            <w:r>
              <w:rPr>
                <w:rFonts w:asciiTheme="minorHAnsi" w:eastAsiaTheme="minorEastAsia" w:hAnsiTheme="minorHAnsi" w:cstheme="minorBidi"/>
                <w:noProof/>
                <w:kern w:val="2"/>
                <w:sz w:val="22"/>
                <w:lang w:eastAsia="pl-PL"/>
                <w14:ligatures w14:val="standardContextual"/>
              </w:rPr>
              <w:tab/>
            </w:r>
            <w:r w:rsidRPr="00CE681C">
              <w:rPr>
                <w:rStyle w:val="Hipercze"/>
                <w:noProof/>
              </w:rPr>
              <w:t>Rola kierownictwa uczelni w zarządzaniu jakością</w:t>
            </w:r>
            <w:r>
              <w:rPr>
                <w:noProof/>
                <w:webHidden/>
              </w:rPr>
              <w:tab/>
            </w:r>
            <w:r>
              <w:rPr>
                <w:noProof/>
                <w:webHidden/>
              </w:rPr>
              <w:fldChar w:fldCharType="begin"/>
            </w:r>
            <w:r>
              <w:rPr>
                <w:noProof/>
                <w:webHidden/>
              </w:rPr>
              <w:instrText xml:space="preserve"> PAGEREF _Toc157667000 \h </w:instrText>
            </w:r>
            <w:r>
              <w:rPr>
                <w:noProof/>
                <w:webHidden/>
              </w:rPr>
            </w:r>
            <w:r>
              <w:rPr>
                <w:noProof/>
                <w:webHidden/>
              </w:rPr>
              <w:fldChar w:fldCharType="separate"/>
            </w:r>
            <w:r>
              <w:rPr>
                <w:noProof/>
                <w:webHidden/>
              </w:rPr>
              <w:t>146</w:t>
            </w:r>
            <w:r>
              <w:rPr>
                <w:noProof/>
                <w:webHidden/>
              </w:rPr>
              <w:fldChar w:fldCharType="end"/>
            </w:r>
          </w:hyperlink>
        </w:p>
        <w:p w14:paraId="7A7918E8" w14:textId="6A162B22"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Pr="00CE681C">
              <w:rPr>
                <w:rStyle w:val="Hipercze"/>
                <w:noProof/>
              </w:rPr>
              <w:t>1.5</w:t>
            </w:r>
            <w:r>
              <w:rPr>
                <w:rFonts w:asciiTheme="minorHAnsi" w:eastAsiaTheme="minorEastAsia" w:hAnsiTheme="minorHAnsi" w:cstheme="minorBidi"/>
                <w:noProof/>
                <w:kern w:val="2"/>
                <w:sz w:val="22"/>
                <w:lang w:eastAsia="pl-PL"/>
                <w14:ligatures w14:val="standardContextual"/>
              </w:rPr>
              <w:tab/>
            </w:r>
            <w:r w:rsidRPr="00CE681C">
              <w:rPr>
                <w:rStyle w:val="Hipercze"/>
                <w:noProof/>
              </w:rPr>
              <w:t>Interesariusze uczelni, a wymagania wobec efektów jej działalności</w:t>
            </w:r>
            <w:r>
              <w:rPr>
                <w:noProof/>
                <w:webHidden/>
              </w:rPr>
              <w:tab/>
            </w:r>
            <w:r>
              <w:rPr>
                <w:noProof/>
                <w:webHidden/>
              </w:rPr>
              <w:fldChar w:fldCharType="begin"/>
            </w:r>
            <w:r>
              <w:rPr>
                <w:noProof/>
                <w:webHidden/>
              </w:rPr>
              <w:instrText xml:space="preserve"> PAGEREF _Toc157667001 \h </w:instrText>
            </w:r>
            <w:r>
              <w:rPr>
                <w:noProof/>
                <w:webHidden/>
              </w:rPr>
            </w:r>
            <w:r>
              <w:rPr>
                <w:noProof/>
                <w:webHidden/>
              </w:rPr>
              <w:fldChar w:fldCharType="separate"/>
            </w:r>
            <w:r>
              <w:rPr>
                <w:noProof/>
                <w:webHidden/>
              </w:rPr>
              <w:t>153</w:t>
            </w:r>
            <w:r>
              <w:rPr>
                <w:noProof/>
                <w:webHidden/>
              </w:rPr>
              <w:fldChar w:fldCharType="end"/>
            </w:r>
          </w:hyperlink>
        </w:p>
        <w:p w14:paraId="12BD7CC9" w14:textId="2B441BC4"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Pr="00CE681C">
              <w:rPr>
                <w:rStyle w:val="Hipercze"/>
                <w:noProof/>
              </w:rPr>
              <w:t>1.5.1</w:t>
            </w:r>
            <w:r>
              <w:rPr>
                <w:rFonts w:asciiTheme="minorHAnsi" w:eastAsiaTheme="minorEastAsia" w:hAnsiTheme="minorHAnsi" w:cstheme="minorBidi"/>
                <w:noProof/>
                <w:kern w:val="2"/>
                <w:sz w:val="22"/>
                <w:lang w:eastAsia="pl-PL"/>
                <w14:ligatures w14:val="standardContextual"/>
              </w:rPr>
              <w:tab/>
            </w:r>
            <w:r w:rsidRPr="00CE681C">
              <w:rPr>
                <w:rStyle w:val="Hipercze"/>
                <w:noProof/>
              </w:rPr>
              <w:t>Koncepcja i rodzaje interesariuszy wg teorii interesariuszy w kontekście zarządzania jakością</w:t>
            </w:r>
            <w:r>
              <w:rPr>
                <w:noProof/>
                <w:webHidden/>
              </w:rPr>
              <w:tab/>
            </w:r>
            <w:r>
              <w:rPr>
                <w:noProof/>
                <w:webHidden/>
              </w:rPr>
              <w:fldChar w:fldCharType="begin"/>
            </w:r>
            <w:r>
              <w:rPr>
                <w:noProof/>
                <w:webHidden/>
              </w:rPr>
              <w:instrText xml:space="preserve"> PAGEREF _Toc157667002 \h </w:instrText>
            </w:r>
            <w:r>
              <w:rPr>
                <w:noProof/>
                <w:webHidden/>
              </w:rPr>
            </w:r>
            <w:r>
              <w:rPr>
                <w:noProof/>
                <w:webHidden/>
              </w:rPr>
              <w:fldChar w:fldCharType="separate"/>
            </w:r>
            <w:r>
              <w:rPr>
                <w:noProof/>
                <w:webHidden/>
              </w:rPr>
              <w:t>154</w:t>
            </w:r>
            <w:r>
              <w:rPr>
                <w:noProof/>
                <w:webHidden/>
              </w:rPr>
              <w:fldChar w:fldCharType="end"/>
            </w:r>
          </w:hyperlink>
        </w:p>
        <w:p w14:paraId="0A68F248" w14:textId="4B71EFD1"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Pr="00CE681C">
              <w:rPr>
                <w:rStyle w:val="Hipercze"/>
                <w:noProof/>
              </w:rPr>
              <w:t>1.5.2</w:t>
            </w:r>
            <w:r>
              <w:rPr>
                <w:rFonts w:asciiTheme="minorHAnsi" w:eastAsiaTheme="minorEastAsia" w:hAnsiTheme="minorHAnsi" w:cstheme="minorBidi"/>
                <w:noProof/>
                <w:kern w:val="2"/>
                <w:sz w:val="22"/>
                <w:lang w:eastAsia="pl-PL"/>
                <w14:ligatures w14:val="standardContextual"/>
              </w:rPr>
              <w:tab/>
            </w:r>
            <w:r w:rsidRPr="00CE681C">
              <w:rPr>
                <w:rStyle w:val="Hipercze"/>
                <w:noProof/>
              </w:rPr>
              <w:t>Kształtowanie relacji z różnymi grupami interesariuszy</w:t>
            </w:r>
            <w:r>
              <w:rPr>
                <w:noProof/>
                <w:webHidden/>
              </w:rPr>
              <w:tab/>
            </w:r>
            <w:r>
              <w:rPr>
                <w:noProof/>
                <w:webHidden/>
              </w:rPr>
              <w:fldChar w:fldCharType="begin"/>
            </w:r>
            <w:r>
              <w:rPr>
                <w:noProof/>
                <w:webHidden/>
              </w:rPr>
              <w:instrText xml:space="preserve"> PAGEREF _Toc157667003 \h </w:instrText>
            </w:r>
            <w:r>
              <w:rPr>
                <w:noProof/>
                <w:webHidden/>
              </w:rPr>
            </w:r>
            <w:r>
              <w:rPr>
                <w:noProof/>
                <w:webHidden/>
              </w:rPr>
              <w:fldChar w:fldCharType="separate"/>
            </w:r>
            <w:r>
              <w:rPr>
                <w:noProof/>
                <w:webHidden/>
              </w:rPr>
              <w:t>173</w:t>
            </w:r>
            <w:r>
              <w:rPr>
                <w:noProof/>
                <w:webHidden/>
              </w:rPr>
              <w:fldChar w:fldCharType="end"/>
            </w:r>
          </w:hyperlink>
        </w:p>
        <w:p w14:paraId="77235DAA" w14:textId="775E2BC9"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Pr="00CE681C">
              <w:rPr>
                <w:rStyle w:val="Hipercze"/>
                <w:noProof/>
              </w:rPr>
              <w:t>1.5.3</w:t>
            </w:r>
            <w:r>
              <w:rPr>
                <w:rFonts w:asciiTheme="minorHAnsi" w:eastAsiaTheme="minorEastAsia" w:hAnsiTheme="minorHAnsi" w:cstheme="minorBidi"/>
                <w:noProof/>
                <w:kern w:val="2"/>
                <w:sz w:val="22"/>
                <w:lang w:eastAsia="pl-PL"/>
                <w14:ligatures w14:val="standardContextual"/>
              </w:rPr>
              <w:tab/>
            </w:r>
            <w:r w:rsidRPr="00CE681C">
              <w:rPr>
                <w:rStyle w:val="Hipercze"/>
                <w:noProof/>
              </w:rPr>
              <w:t>Rola interesariuszy w procesach zarządczych uczelni w kontekście zarządzania jakością</w:t>
            </w:r>
            <w:r>
              <w:rPr>
                <w:noProof/>
                <w:webHidden/>
              </w:rPr>
              <w:tab/>
            </w:r>
            <w:r>
              <w:rPr>
                <w:noProof/>
                <w:webHidden/>
              </w:rPr>
              <w:fldChar w:fldCharType="begin"/>
            </w:r>
            <w:r>
              <w:rPr>
                <w:noProof/>
                <w:webHidden/>
              </w:rPr>
              <w:instrText xml:space="preserve"> PAGEREF _Toc157667004 \h </w:instrText>
            </w:r>
            <w:r>
              <w:rPr>
                <w:noProof/>
                <w:webHidden/>
              </w:rPr>
            </w:r>
            <w:r>
              <w:rPr>
                <w:noProof/>
                <w:webHidden/>
              </w:rPr>
              <w:fldChar w:fldCharType="separate"/>
            </w:r>
            <w:r>
              <w:rPr>
                <w:noProof/>
                <w:webHidden/>
              </w:rPr>
              <w:t>189</w:t>
            </w:r>
            <w:r>
              <w:rPr>
                <w:noProof/>
                <w:webHidden/>
              </w:rPr>
              <w:fldChar w:fldCharType="end"/>
            </w:r>
          </w:hyperlink>
        </w:p>
        <w:p w14:paraId="22CD34BA" w14:textId="41544DFB"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Pr="00CE681C">
              <w:rPr>
                <w:rStyle w:val="Hipercze"/>
                <w:noProof/>
              </w:rPr>
              <w:t>2</w:t>
            </w:r>
            <w:r>
              <w:rPr>
                <w:rFonts w:asciiTheme="minorHAnsi" w:eastAsiaTheme="minorEastAsia" w:hAnsiTheme="minorHAnsi" w:cstheme="minorBidi"/>
                <w:noProof/>
                <w:kern w:val="2"/>
                <w:sz w:val="22"/>
                <w:lang w:eastAsia="pl-PL"/>
                <w14:ligatures w14:val="standardContextual"/>
              </w:rPr>
              <w:tab/>
            </w:r>
            <w:r w:rsidRPr="00CE681C">
              <w:rPr>
                <w:rStyle w:val="Hipercze"/>
                <w:noProof/>
              </w:rPr>
              <w:t>Znacz</w:t>
            </w:r>
            <w:r w:rsidRPr="00CE681C">
              <w:rPr>
                <w:rStyle w:val="Hipercze"/>
                <w:noProof/>
              </w:rPr>
              <w:t>e</w:t>
            </w:r>
            <w:r w:rsidRPr="00CE681C">
              <w:rPr>
                <w:rStyle w:val="Hipercze"/>
                <w:noProof/>
              </w:rPr>
              <w:t>nie interesariuszy oraz jakości w praktyce publicznych uczelni technicznych w Polsce</w:t>
            </w:r>
            <w:r>
              <w:rPr>
                <w:noProof/>
                <w:webHidden/>
              </w:rPr>
              <w:tab/>
            </w:r>
            <w:r>
              <w:rPr>
                <w:noProof/>
                <w:webHidden/>
              </w:rPr>
              <w:fldChar w:fldCharType="begin"/>
            </w:r>
            <w:r>
              <w:rPr>
                <w:noProof/>
                <w:webHidden/>
              </w:rPr>
              <w:instrText xml:space="preserve"> PAGEREF _Toc157667005 \h </w:instrText>
            </w:r>
            <w:r>
              <w:rPr>
                <w:noProof/>
                <w:webHidden/>
              </w:rPr>
            </w:r>
            <w:r>
              <w:rPr>
                <w:noProof/>
                <w:webHidden/>
              </w:rPr>
              <w:fldChar w:fldCharType="separate"/>
            </w:r>
            <w:r>
              <w:rPr>
                <w:noProof/>
                <w:webHidden/>
              </w:rPr>
              <w:t>202</w:t>
            </w:r>
            <w:r>
              <w:rPr>
                <w:noProof/>
                <w:webHidden/>
              </w:rPr>
              <w:fldChar w:fldCharType="end"/>
            </w:r>
          </w:hyperlink>
        </w:p>
        <w:p w14:paraId="356C81B0" w14:textId="09D0FA20"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Pr="00CE681C">
              <w:rPr>
                <w:rStyle w:val="Hipercze"/>
                <w:noProof/>
              </w:rPr>
              <w:t>2.1</w:t>
            </w:r>
            <w:r>
              <w:rPr>
                <w:rFonts w:asciiTheme="minorHAnsi" w:eastAsiaTheme="minorEastAsia" w:hAnsiTheme="minorHAnsi" w:cstheme="minorBidi"/>
                <w:noProof/>
                <w:kern w:val="2"/>
                <w:sz w:val="22"/>
                <w:lang w:eastAsia="pl-PL"/>
                <w14:ligatures w14:val="standardContextual"/>
              </w:rPr>
              <w:tab/>
            </w:r>
            <w:r w:rsidRPr="00CE681C">
              <w:rPr>
                <w:rStyle w:val="Hipercze"/>
                <w:noProof/>
              </w:rPr>
              <w:t>(czy potrzebny?) Rola zarządzania jakością w doskonaleniu usług uczelni technicznych</w:t>
            </w:r>
            <w:r>
              <w:rPr>
                <w:noProof/>
                <w:webHidden/>
              </w:rPr>
              <w:tab/>
            </w:r>
            <w:r>
              <w:rPr>
                <w:noProof/>
                <w:webHidden/>
              </w:rPr>
              <w:fldChar w:fldCharType="begin"/>
            </w:r>
            <w:r>
              <w:rPr>
                <w:noProof/>
                <w:webHidden/>
              </w:rPr>
              <w:instrText xml:space="preserve"> PAGEREF _Toc157667006 \h </w:instrText>
            </w:r>
            <w:r>
              <w:rPr>
                <w:noProof/>
                <w:webHidden/>
              </w:rPr>
            </w:r>
            <w:r>
              <w:rPr>
                <w:noProof/>
                <w:webHidden/>
              </w:rPr>
              <w:fldChar w:fldCharType="separate"/>
            </w:r>
            <w:r>
              <w:rPr>
                <w:noProof/>
                <w:webHidden/>
              </w:rPr>
              <w:t>202</w:t>
            </w:r>
            <w:r>
              <w:rPr>
                <w:noProof/>
                <w:webHidden/>
              </w:rPr>
              <w:fldChar w:fldCharType="end"/>
            </w:r>
          </w:hyperlink>
        </w:p>
        <w:p w14:paraId="1EB806AB" w14:textId="1719DBFB"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Pr="00CE681C">
              <w:rPr>
                <w:rStyle w:val="Hipercze"/>
                <w:noProof/>
              </w:rPr>
              <w:t>2.2</w:t>
            </w:r>
            <w:r>
              <w:rPr>
                <w:rFonts w:asciiTheme="minorHAnsi" w:eastAsiaTheme="minorEastAsia" w:hAnsiTheme="minorHAnsi" w:cstheme="minorBidi"/>
                <w:noProof/>
                <w:kern w:val="2"/>
                <w:sz w:val="22"/>
                <w:lang w:eastAsia="pl-PL"/>
                <w14:ligatures w14:val="standardContextual"/>
              </w:rPr>
              <w:tab/>
            </w:r>
            <w:r w:rsidRPr="00CE681C">
              <w:rPr>
                <w:rStyle w:val="Hipercze"/>
                <w:noProof/>
              </w:rPr>
              <w:t>Różnice w postrzeganiu jakości przez różne grupy interesariuszy w świetle badania jakościowego</w:t>
            </w:r>
            <w:r>
              <w:rPr>
                <w:noProof/>
                <w:webHidden/>
              </w:rPr>
              <w:tab/>
            </w:r>
            <w:r>
              <w:rPr>
                <w:noProof/>
                <w:webHidden/>
              </w:rPr>
              <w:fldChar w:fldCharType="begin"/>
            </w:r>
            <w:r>
              <w:rPr>
                <w:noProof/>
                <w:webHidden/>
              </w:rPr>
              <w:instrText xml:space="preserve"> PAGEREF _Toc157667007 \h </w:instrText>
            </w:r>
            <w:r>
              <w:rPr>
                <w:noProof/>
                <w:webHidden/>
              </w:rPr>
            </w:r>
            <w:r>
              <w:rPr>
                <w:noProof/>
                <w:webHidden/>
              </w:rPr>
              <w:fldChar w:fldCharType="separate"/>
            </w:r>
            <w:r>
              <w:rPr>
                <w:noProof/>
                <w:webHidden/>
              </w:rPr>
              <w:t>202</w:t>
            </w:r>
            <w:r>
              <w:rPr>
                <w:noProof/>
                <w:webHidden/>
              </w:rPr>
              <w:fldChar w:fldCharType="end"/>
            </w:r>
          </w:hyperlink>
        </w:p>
        <w:p w14:paraId="14E49DC6" w14:textId="6475FEF6"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Pr="00CE681C">
              <w:rPr>
                <w:rStyle w:val="Hipercze"/>
                <w:noProof/>
              </w:rPr>
              <w:t>2.2.1</w:t>
            </w:r>
            <w:r>
              <w:rPr>
                <w:rFonts w:asciiTheme="minorHAnsi" w:eastAsiaTheme="minorEastAsia" w:hAnsiTheme="minorHAnsi" w:cstheme="minorBidi"/>
                <w:noProof/>
                <w:kern w:val="2"/>
                <w:sz w:val="22"/>
                <w:lang w:eastAsia="pl-PL"/>
                <w14:ligatures w14:val="standardContextual"/>
              </w:rPr>
              <w:tab/>
            </w:r>
            <w:r w:rsidRPr="00CE681C">
              <w:rPr>
                <w:rStyle w:val="Hipercze"/>
                <w:noProof/>
              </w:rPr>
              <w:t>Założenia i cele badań jakościowych: wywiady pogłębione z interesariuszami uczelni</w:t>
            </w:r>
            <w:r>
              <w:rPr>
                <w:noProof/>
                <w:webHidden/>
              </w:rPr>
              <w:tab/>
            </w:r>
            <w:r>
              <w:rPr>
                <w:noProof/>
                <w:webHidden/>
              </w:rPr>
              <w:fldChar w:fldCharType="begin"/>
            </w:r>
            <w:r>
              <w:rPr>
                <w:noProof/>
                <w:webHidden/>
              </w:rPr>
              <w:instrText xml:space="preserve"> PAGEREF _Toc157667008 \h </w:instrText>
            </w:r>
            <w:r>
              <w:rPr>
                <w:noProof/>
                <w:webHidden/>
              </w:rPr>
            </w:r>
            <w:r>
              <w:rPr>
                <w:noProof/>
                <w:webHidden/>
              </w:rPr>
              <w:fldChar w:fldCharType="separate"/>
            </w:r>
            <w:r>
              <w:rPr>
                <w:noProof/>
                <w:webHidden/>
              </w:rPr>
              <w:t>202</w:t>
            </w:r>
            <w:r>
              <w:rPr>
                <w:noProof/>
                <w:webHidden/>
              </w:rPr>
              <w:fldChar w:fldCharType="end"/>
            </w:r>
          </w:hyperlink>
        </w:p>
        <w:p w14:paraId="21856BA1" w14:textId="6661EE69"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Pr="00CE681C">
              <w:rPr>
                <w:rStyle w:val="Hipercze"/>
                <w:noProof/>
              </w:rPr>
              <w:t>2.2.2</w:t>
            </w:r>
            <w:r>
              <w:rPr>
                <w:rFonts w:asciiTheme="minorHAnsi" w:eastAsiaTheme="minorEastAsia" w:hAnsiTheme="minorHAnsi" w:cstheme="minorBidi"/>
                <w:noProof/>
                <w:kern w:val="2"/>
                <w:sz w:val="22"/>
                <w:lang w:eastAsia="pl-PL"/>
                <w14:ligatures w14:val="standardContextual"/>
              </w:rPr>
              <w:tab/>
            </w:r>
            <w:r w:rsidRPr="00CE681C">
              <w:rPr>
                <w:rStyle w:val="Hipercze"/>
                <w:noProof/>
              </w:rPr>
              <w:t>Analiza wyników badania jakościowego</w:t>
            </w:r>
            <w:r>
              <w:rPr>
                <w:noProof/>
                <w:webHidden/>
              </w:rPr>
              <w:tab/>
            </w:r>
            <w:r>
              <w:rPr>
                <w:noProof/>
                <w:webHidden/>
              </w:rPr>
              <w:fldChar w:fldCharType="begin"/>
            </w:r>
            <w:r>
              <w:rPr>
                <w:noProof/>
                <w:webHidden/>
              </w:rPr>
              <w:instrText xml:space="preserve"> PAGEREF _Toc157667009 \h </w:instrText>
            </w:r>
            <w:r>
              <w:rPr>
                <w:noProof/>
                <w:webHidden/>
              </w:rPr>
            </w:r>
            <w:r>
              <w:rPr>
                <w:noProof/>
                <w:webHidden/>
              </w:rPr>
              <w:fldChar w:fldCharType="separate"/>
            </w:r>
            <w:r>
              <w:rPr>
                <w:noProof/>
                <w:webHidden/>
              </w:rPr>
              <w:t>204</w:t>
            </w:r>
            <w:r>
              <w:rPr>
                <w:noProof/>
                <w:webHidden/>
              </w:rPr>
              <w:fldChar w:fldCharType="end"/>
            </w:r>
          </w:hyperlink>
        </w:p>
        <w:p w14:paraId="167EC9E5" w14:textId="32CCFE39"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Pr="00CE681C">
              <w:rPr>
                <w:rStyle w:val="Hipercze"/>
                <w:noProof/>
              </w:rPr>
              <w:t>2.2.3</w:t>
            </w:r>
            <w:r>
              <w:rPr>
                <w:rFonts w:asciiTheme="minorHAnsi" w:eastAsiaTheme="minorEastAsia" w:hAnsiTheme="minorHAnsi" w:cstheme="minorBidi"/>
                <w:noProof/>
                <w:kern w:val="2"/>
                <w:sz w:val="22"/>
                <w:lang w:eastAsia="pl-PL"/>
                <w14:ligatures w14:val="standardContextual"/>
              </w:rPr>
              <w:tab/>
            </w:r>
            <w:r w:rsidRPr="00CE681C">
              <w:rPr>
                <w:rStyle w:val="Hipercze"/>
                <w:noProof/>
              </w:rPr>
              <w:t>(puste) Rola interesariuszy w praktyce zarządzania uczelniami technicznymi w Polsce</w:t>
            </w:r>
            <w:r>
              <w:rPr>
                <w:noProof/>
                <w:webHidden/>
              </w:rPr>
              <w:tab/>
            </w:r>
            <w:r>
              <w:rPr>
                <w:noProof/>
                <w:webHidden/>
              </w:rPr>
              <w:fldChar w:fldCharType="begin"/>
            </w:r>
            <w:r>
              <w:rPr>
                <w:noProof/>
                <w:webHidden/>
              </w:rPr>
              <w:instrText xml:space="preserve"> PAGEREF _Toc157667010 \h </w:instrText>
            </w:r>
            <w:r>
              <w:rPr>
                <w:noProof/>
                <w:webHidden/>
              </w:rPr>
            </w:r>
            <w:r>
              <w:rPr>
                <w:noProof/>
                <w:webHidden/>
              </w:rPr>
              <w:fldChar w:fldCharType="separate"/>
            </w:r>
            <w:r>
              <w:rPr>
                <w:noProof/>
                <w:webHidden/>
              </w:rPr>
              <w:t>214</w:t>
            </w:r>
            <w:r>
              <w:rPr>
                <w:noProof/>
                <w:webHidden/>
              </w:rPr>
              <w:fldChar w:fldCharType="end"/>
            </w:r>
          </w:hyperlink>
        </w:p>
        <w:p w14:paraId="191417D5" w14:textId="33F0DA50"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Pr="00CE681C">
              <w:rPr>
                <w:rStyle w:val="Hipercze"/>
                <w:noProof/>
              </w:rPr>
              <w:t>2.2.4</w:t>
            </w:r>
            <w:r>
              <w:rPr>
                <w:rFonts w:asciiTheme="minorHAnsi" w:eastAsiaTheme="minorEastAsia" w:hAnsiTheme="minorHAnsi" w:cstheme="minorBidi"/>
                <w:noProof/>
                <w:kern w:val="2"/>
                <w:sz w:val="22"/>
                <w:lang w:eastAsia="pl-PL"/>
                <w14:ligatures w14:val="standardContextual"/>
              </w:rPr>
              <w:tab/>
            </w:r>
            <w:r w:rsidRPr="00CE681C">
              <w:rPr>
                <w:rStyle w:val="Hipercze"/>
                <w:noProof/>
              </w:rPr>
              <w:t>(puste) Doskonalenie jakości z perspektywy różnych grup interesariuszy uczelni</w:t>
            </w:r>
            <w:r>
              <w:rPr>
                <w:noProof/>
                <w:webHidden/>
              </w:rPr>
              <w:tab/>
            </w:r>
            <w:r>
              <w:rPr>
                <w:noProof/>
                <w:webHidden/>
              </w:rPr>
              <w:fldChar w:fldCharType="begin"/>
            </w:r>
            <w:r>
              <w:rPr>
                <w:noProof/>
                <w:webHidden/>
              </w:rPr>
              <w:instrText xml:space="preserve"> PAGEREF _Toc157667011 \h </w:instrText>
            </w:r>
            <w:r>
              <w:rPr>
                <w:noProof/>
                <w:webHidden/>
              </w:rPr>
            </w:r>
            <w:r>
              <w:rPr>
                <w:noProof/>
                <w:webHidden/>
              </w:rPr>
              <w:fldChar w:fldCharType="separate"/>
            </w:r>
            <w:r>
              <w:rPr>
                <w:noProof/>
                <w:webHidden/>
              </w:rPr>
              <w:t>214</w:t>
            </w:r>
            <w:r>
              <w:rPr>
                <w:noProof/>
                <w:webHidden/>
              </w:rPr>
              <w:fldChar w:fldCharType="end"/>
            </w:r>
          </w:hyperlink>
        </w:p>
        <w:p w14:paraId="32E2FE5A" w14:textId="6D79A6B9"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Pr="00CE681C">
              <w:rPr>
                <w:rStyle w:val="Hipercze"/>
                <w:noProof/>
              </w:rPr>
              <w:t>3</w:t>
            </w:r>
            <w:r>
              <w:rPr>
                <w:rFonts w:asciiTheme="minorHAnsi" w:eastAsiaTheme="minorEastAsia" w:hAnsiTheme="minorHAnsi" w:cstheme="minorBidi"/>
                <w:noProof/>
                <w:kern w:val="2"/>
                <w:sz w:val="22"/>
                <w:lang w:eastAsia="pl-PL"/>
                <w14:ligatures w14:val="standardContextual"/>
              </w:rPr>
              <w:tab/>
            </w:r>
            <w:r w:rsidRPr="00CE681C">
              <w:rPr>
                <w:rStyle w:val="Hipercze"/>
                <w:noProof/>
              </w:rPr>
              <w:t>Koncepcja zarządzania jakością uczelni z uwzględnieniem interesariuszy</w:t>
            </w:r>
            <w:r>
              <w:rPr>
                <w:noProof/>
                <w:webHidden/>
              </w:rPr>
              <w:tab/>
            </w:r>
            <w:r>
              <w:rPr>
                <w:noProof/>
                <w:webHidden/>
              </w:rPr>
              <w:fldChar w:fldCharType="begin"/>
            </w:r>
            <w:r>
              <w:rPr>
                <w:noProof/>
                <w:webHidden/>
              </w:rPr>
              <w:instrText xml:space="preserve"> PAGEREF _Toc157667012 \h </w:instrText>
            </w:r>
            <w:r>
              <w:rPr>
                <w:noProof/>
                <w:webHidden/>
              </w:rPr>
            </w:r>
            <w:r>
              <w:rPr>
                <w:noProof/>
                <w:webHidden/>
              </w:rPr>
              <w:fldChar w:fldCharType="separate"/>
            </w:r>
            <w:r>
              <w:rPr>
                <w:noProof/>
                <w:webHidden/>
              </w:rPr>
              <w:t>215</w:t>
            </w:r>
            <w:r>
              <w:rPr>
                <w:noProof/>
                <w:webHidden/>
              </w:rPr>
              <w:fldChar w:fldCharType="end"/>
            </w:r>
          </w:hyperlink>
        </w:p>
        <w:p w14:paraId="49449078" w14:textId="3CE545A1"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Pr="00CE681C">
              <w:rPr>
                <w:rStyle w:val="Hipercze"/>
                <w:noProof/>
              </w:rPr>
              <w:t>3.1</w:t>
            </w:r>
            <w:r>
              <w:rPr>
                <w:rFonts w:asciiTheme="minorHAnsi" w:eastAsiaTheme="minorEastAsia" w:hAnsiTheme="minorHAnsi" w:cstheme="minorBidi"/>
                <w:noProof/>
                <w:kern w:val="2"/>
                <w:sz w:val="22"/>
                <w:lang w:eastAsia="pl-PL"/>
                <w14:ligatures w14:val="standardContextual"/>
              </w:rPr>
              <w:tab/>
            </w:r>
            <w:r w:rsidRPr="00CE681C">
              <w:rPr>
                <w:rStyle w:val="Hipercze"/>
                <w:noProof/>
              </w:rPr>
              <w:t>Metodologia doskonalenia jakości z wykorzystaniem pomiaru Indeksu Satysfakcji Interesariuszy</w:t>
            </w:r>
            <w:r>
              <w:rPr>
                <w:noProof/>
                <w:webHidden/>
              </w:rPr>
              <w:tab/>
            </w:r>
            <w:r>
              <w:rPr>
                <w:noProof/>
                <w:webHidden/>
              </w:rPr>
              <w:fldChar w:fldCharType="begin"/>
            </w:r>
            <w:r>
              <w:rPr>
                <w:noProof/>
                <w:webHidden/>
              </w:rPr>
              <w:instrText xml:space="preserve"> PAGEREF _Toc157667013 \h </w:instrText>
            </w:r>
            <w:r>
              <w:rPr>
                <w:noProof/>
                <w:webHidden/>
              </w:rPr>
            </w:r>
            <w:r>
              <w:rPr>
                <w:noProof/>
                <w:webHidden/>
              </w:rPr>
              <w:fldChar w:fldCharType="separate"/>
            </w:r>
            <w:r>
              <w:rPr>
                <w:noProof/>
                <w:webHidden/>
              </w:rPr>
              <w:t>215</w:t>
            </w:r>
            <w:r>
              <w:rPr>
                <w:noProof/>
                <w:webHidden/>
              </w:rPr>
              <w:fldChar w:fldCharType="end"/>
            </w:r>
          </w:hyperlink>
        </w:p>
        <w:p w14:paraId="66673A43" w14:textId="65292C80"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Pr="00CE681C">
              <w:rPr>
                <w:rStyle w:val="Hipercze"/>
                <w:noProof/>
              </w:rPr>
              <w:t>3.1.1</w:t>
            </w:r>
            <w:r>
              <w:rPr>
                <w:rFonts w:asciiTheme="minorHAnsi" w:eastAsiaTheme="minorEastAsia" w:hAnsiTheme="minorHAnsi" w:cstheme="minorBidi"/>
                <w:noProof/>
                <w:kern w:val="2"/>
                <w:sz w:val="22"/>
                <w:lang w:eastAsia="pl-PL"/>
                <w14:ligatures w14:val="standardContextual"/>
              </w:rPr>
              <w:tab/>
            </w:r>
            <w:r w:rsidRPr="00CE681C">
              <w:rPr>
                <w:rStyle w:val="Hipercze"/>
                <w:noProof/>
              </w:rPr>
              <w:t>Założenia i cele badań ilościowych – statystyczno-empirycznych</w:t>
            </w:r>
            <w:r>
              <w:rPr>
                <w:noProof/>
                <w:webHidden/>
              </w:rPr>
              <w:tab/>
            </w:r>
            <w:r>
              <w:rPr>
                <w:noProof/>
                <w:webHidden/>
              </w:rPr>
              <w:fldChar w:fldCharType="begin"/>
            </w:r>
            <w:r>
              <w:rPr>
                <w:noProof/>
                <w:webHidden/>
              </w:rPr>
              <w:instrText xml:space="preserve"> PAGEREF _Toc157667014 \h </w:instrText>
            </w:r>
            <w:r>
              <w:rPr>
                <w:noProof/>
                <w:webHidden/>
              </w:rPr>
            </w:r>
            <w:r>
              <w:rPr>
                <w:noProof/>
                <w:webHidden/>
              </w:rPr>
              <w:fldChar w:fldCharType="separate"/>
            </w:r>
            <w:r>
              <w:rPr>
                <w:noProof/>
                <w:webHidden/>
              </w:rPr>
              <w:t>215</w:t>
            </w:r>
            <w:r>
              <w:rPr>
                <w:noProof/>
                <w:webHidden/>
              </w:rPr>
              <w:fldChar w:fldCharType="end"/>
            </w:r>
          </w:hyperlink>
        </w:p>
        <w:p w14:paraId="2133010C" w14:textId="25BCA4A7"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Pr="00CE681C">
              <w:rPr>
                <w:rStyle w:val="Hipercze"/>
                <w:noProof/>
              </w:rPr>
              <w:t>3.1.2</w:t>
            </w:r>
            <w:r>
              <w:rPr>
                <w:rFonts w:asciiTheme="minorHAnsi" w:eastAsiaTheme="minorEastAsia" w:hAnsiTheme="minorHAnsi" w:cstheme="minorBidi"/>
                <w:noProof/>
                <w:kern w:val="2"/>
                <w:sz w:val="22"/>
                <w:lang w:eastAsia="pl-PL"/>
                <w14:ligatures w14:val="standardContextual"/>
              </w:rPr>
              <w:tab/>
            </w:r>
            <w:r w:rsidRPr="00CE681C">
              <w:rPr>
                <w:rStyle w:val="Hipercze"/>
                <w:noProof/>
              </w:rPr>
              <w:t>Analiza grupy badawczej badania kwestionariuszowego</w:t>
            </w:r>
            <w:r>
              <w:rPr>
                <w:noProof/>
                <w:webHidden/>
              </w:rPr>
              <w:tab/>
            </w:r>
            <w:r>
              <w:rPr>
                <w:noProof/>
                <w:webHidden/>
              </w:rPr>
              <w:fldChar w:fldCharType="begin"/>
            </w:r>
            <w:r>
              <w:rPr>
                <w:noProof/>
                <w:webHidden/>
              </w:rPr>
              <w:instrText xml:space="preserve"> PAGEREF _Toc157667015 \h </w:instrText>
            </w:r>
            <w:r>
              <w:rPr>
                <w:noProof/>
                <w:webHidden/>
              </w:rPr>
            </w:r>
            <w:r>
              <w:rPr>
                <w:noProof/>
                <w:webHidden/>
              </w:rPr>
              <w:fldChar w:fldCharType="separate"/>
            </w:r>
            <w:r>
              <w:rPr>
                <w:noProof/>
                <w:webHidden/>
              </w:rPr>
              <w:t>220</w:t>
            </w:r>
            <w:r>
              <w:rPr>
                <w:noProof/>
                <w:webHidden/>
              </w:rPr>
              <w:fldChar w:fldCharType="end"/>
            </w:r>
          </w:hyperlink>
        </w:p>
        <w:p w14:paraId="3CBBE1A2" w14:textId="618A891C"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Pr="00CE681C">
              <w:rPr>
                <w:rStyle w:val="Hipercze"/>
                <w:noProof/>
              </w:rPr>
              <w:t>3.1.3</w:t>
            </w:r>
            <w:r>
              <w:rPr>
                <w:rFonts w:asciiTheme="minorHAnsi" w:eastAsiaTheme="minorEastAsia" w:hAnsiTheme="minorHAnsi" w:cstheme="minorBidi"/>
                <w:noProof/>
                <w:kern w:val="2"/>
                <w:sz w:val="22"/>
                <w:lang w:eastAsia="pl-PL"/>
                <w14:ligatures w14:val="standardContextual"/>
              </w:rPr>
              <w:tab/>
            </w:r>
            <w:r w:rsidRPr="00CE681C">
              <w:rPr>
                <w:rStyle w:val="Hipercze"/>
                <w:noProof/>
              </w:rPr>
              <w:t>Pomiar satysfakcji interesariuszy uczelni wyższych technicznych jako efektu działań uczelni</w:t>
            </w:r>
            <w:r>
              <w:rPr>
                <w:noProof/>
                <w:webHidden/>
              </w:rPr>
              <w:tab/>
            </w:r>
            <w:r>
              <w:rPr>
                <w:noProof/>
                <w:webHidden/>
              </w:rPr>
              <w:fldChar w:fldCharType="begin"/>
            </w:r>
            <w:r>
              <w:rPr>
                <w:noProof/>
                <w:webHidden/>
              </w:rPr>
              <w:instrText xml:space="preserve"> PAGEREF _Toc157667016 \h </w:instrText>
            </w:r>
            <w:r>
              <w:rPr>
                <w:noProof/>
                <w:webHidden/>
              </w:rPr>
            </w:r>
            <w:r>
              <w:rPr>
                <w:noProof/>
                <w:webHidden/>
              </w:rPr>
              <w:fldChar w:fldCharType="separate"/>
            </w:r>
            <w:r>
              <w:rPr>
                <w:noProof/>
                <w:webHidden/>
              </w:rPr>
              <w:t>230</w:t>
            </w:r>
            <w:r>
              <w:rPr>
                <w:noProof/>
                <w:webHidden/>
              </w:rPr>
              <w:fldChar w:fldCharType="end"/>
            </w:r>
          </w:hyperlink>
        </w:p>
        <w:p w14:paraId="0ECBC724" w14:textId="462DFB0F"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Pr="00CE681C">
              <w:rPr>
                <w:rStyle w:val="Hipercze"/>
                <w:noProof/>
              </w:rPr>
              <w:t>3.1.4</w:t>
            </w:r>
            <w:r>
              <w:rPr>
                <w:rFonts w:asciiTheme="minorHAnsi" w:eastAsiaTheme="minorEastAsia" w:hAnsiTheme="minorHAnsi" w:cstheme="minorBidi"/>
                <w:noProof/>
                <w:kern w:val="2"/>
                <w:sz w:val="22"/>
                <w:lang w:eastAsia="pl-PL"/>
                <w14:ligatures w14:val="standardContextual"/>
              </w:rPr>
              <w:tab/>
            </w:r>
            <w:r w:rsidRPr="00CE681C">
              <w:rPr>
                <w:rStyle w:val="Hipercze"/>
                <w:noProof/>
              </w:rPr>
              <w:t>Relacja między satysfakcją interesariuszy a wartościami Indeksu Wyceny Rynkowej Absolwenta</w:t>
            </w:r>
            <w:r>
              <w:rPr>
                <w:noProof/>
                <w:webHidden/>
              </w:rPr>
              <w:tab/>
            </w:r>
            <w:r>
              <w:rPr>
                <w:noProof/>
                <w:webHidden/>
              </w:rPr>
              <w:fldChar w:fldCharType="begin"/>
            </w:r>
            <w:r>
              <w:rPr>
                <w:noProof/>
                <w:webHidden/>
              </w:rPr>
              <w:instrText xml:space="preserve"> PAGEREF _Toc157667017 \h </w:instrText>
            </w:r>
            <w:r>
              <w:rPr>
                <w:noProof/>
                <w:webHidden/>
              </w:rPr>
            </w:r>
            <w:r>
              <w:rPr>
                <w:noProof/>
                <w:webHidden/>
              </w:rPr>
              <w:fldChar w:fldCharType="separate"/>
            </w:r>
            <w:r>
              <w:rPr>
                <w:noProof/>
                <w:webHidden/>
              </w:rPr>
              <w:t>242</w:t>
            </w:r>
            <w:r>
              <w:rPr>
                <w:noProof/>
                <w:webHidden/>
              </w:rPr>
              <w:fldChar w:fldCharType="end"/>
            </w:r>
          </w:hyperlink>
        </w:p>
        <w:p w14:paraId="3AA367E6" w14:textId="62393F0F"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Pr="00CE681C">
              <w:rPr>
                <w:rStyle w:val="Hipercze"/>
                <w:noProof/>
              </w:rPr>
              <w:t>3.1.5</w:t>
            </w:r>
            <w:r>
              <w:rPr>
                <w:rFonts w:asciiTheme="minorHAnsi" w:eastAsiaTheme="minorEastAsia" w:hAnsiTheme="minorHAnsi" w:cstheme="minorBidi"/>
                <w:noProof/>
                <w:kern w:val="2"/>
                <w:sz w:val="22"/>
                <w:lang w:eastAsia="pl-PL"/>
                <w14:ligatures w14:val="standardContextual"/>
              </w:rPr>
              <w:tab/>
            </w:r>
            <w:r w:rsidRPr="00CE681C">
              <w:rPr>
                <w:rStyle w:val="Hipercze"/>
                <w:noProof/>
              </w:rPr>
              <w:t>Wyniki rankingów a wskaźniki wyceny rynkowej absolwentów polskich uczelni technicznych i</w:t>
            </w:r>
            <w:r>
              <w:rPr>
                <w:noProof/>
                <w:webHidden/>
              </w:rPr>
              <w:tab/>
            </w:r>
            <w:r>
              <w:rPr>
                <w:noProof/>
                <w:webHidden/>
              </w:rPr>
              <w:fldChar w:fldCharType="begin"/>
            </w:r>
            <w:r>
              <w:rPr>
                <w:noProof/>
                <w:webHidden/>
              </w:rPr>
              <w:instrText xml:space="preserve"> PAGEREF _Toc157667018 \h </w:instrText>
            </w:r>
            <w:r>
              <w:rPr>
                <w:noProof/>
                <w:webHidden/>
              </w:rPr>
            </w:r>
            <w:r>
              <w:rPr>
                <w:noProof/>
                <w:webHidden/>
              </w:rPr>
              <w:fldChar w:fldCharType="separate"/>
            </w:r>
            <w:r>
              <w:rPr>
                <w:noProof/>
                <w:webHidden/>
              </w:rPr>
              <w:t>253</w:t>
            </w:r>
            <w:r>
              <w:rPr>
                <w:noProof/>
                <w:webHidden/>
              </w:rPr>
              <w:fldChar w:fldCharType="end"/>
            </w:r>
          </w:hyperlink>
        </w:p>
        <w:p w14:paraId="29D5C8C2" w14:textId="491B1FBA"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Pr="00CE681C">
              <w:rPr>
                <w:rStyle w:val="Hipercze"/>
                <w:noProof/>
              </w:rPr>
              <w:t>3.1.6</w:t>
            </w:r>
            <w:r>
              <w:rPr>
                <w:rFonts w:asciiTheme="minorHAnsi" w:eastAsiaTheme="minorEastAsia" w:hAnsiTheme="minorHAnsi" w:cstheme="minorBidi"/>
                <w:noProof/>
                <w:kern w:val="2"/>
                <w:sz w:val="22"/>
                <w:lang w:eastAsia="pl-PL"/>
                <w14:ligatures w14:val="standardContextual"/>
              </w:rPr>
              <w:tab/>
            </w:r>
            <w:r w:rsidRPr="00CE681C">
              <w:rPr>
                <w:rStyle w:val="Hipercze"/>
                <w:noProof/>
              </w:rPr>
              <w:t>(chyba usunąć) Ocena efektów działań uczelni– analiza satysfakcji interesariuszy</w:t>
            </w:r>
            <w:r>
              <w:rPr>
                <w:noProof/>
                <w:webHidden/>
              </w:rPr>
              <w:tab/>
            </w:r>
            <w:r>
              <w:rPr>
                <w:noProof/>
                <w:webHidden/>
              </w:rPr>
              <w:fldChar w:fldCharType="begin"/>
            </w:r>
            <w:r>
              <w:rPr>
                <w:noProof/>
                <w:webHidden/>
              </w:rPr>
              <w:instrText xml:space="preserve"> PAGEREF _Toc157667019 \h </w:instrText>
            </w:r>
            <w:r>
              <w:rPr>
                <w:noProof/>
                <w:webHidden/>
              </w:rPr>
            </w:r>
            <w:r>
              <w:rPr>
                <w:noProof/>
                <w:webHidden/>
              </w:rPr>
              <w:fldChar w:fldCharType="separate"/>
            </w:r>
            <w:r>
              <w:rPr>
                <w:noProof/>
                <w:webHidden/>
              </w:rPr>
              <w:t>261</w:t>
            </w:r>
            <w:r>
              <w:rPr>
                <w:noProof/>
                <w:webHidden/>
              </w:rPr>
              <w:fldChar w:fldCharType="end"/>
            </w:r>
          </w:hyperlink>
        </w:p>
        <w:p w14:paraId="09838B07" w14:textId="64286905" w:rsidR="00477F2F" w:rsidRDefault="00477F2F">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Pr="00CE681C">
              <w:rPr>
                <w:rStyle w:val="Hipercze"/>
                <w:noProof/>
              </w:rPr>
              <w:t>3.1.7</w:t>
            </w:r>
            <w:r>
              <w:rPr>
                <w:rFonts w:asciiTheme="minorHAnsi" w:eastAsiaTheme="minorEastAsia" w:hAnsiTheme="minorHAnsi" w:cstheme="minorBidi"/>
                <w:noProof/>
                <w:kern w:val="2"/>
                <w:sz w:val="22"/>
                <w:lang w:eastAsia="pl-PL"/>
                <w14:ligatures w14:val="standardContextual"/>
              </w:rPr>
              <w:tab/>
            </w:r>
            <w:r w:rsidRPr="00CE681C">
              <w:rPr>
                <w:rStyle w:val="Hipercze"/>
                <w:noProof/>
              </w:rPr>
              <w:t>Zastosowanie informacji o satysfakcji interesariuszy w doskonaleniu jakości uczelni</w:t>
            </w:r>
            <w:r>
              <w:rPr>
                <w:noProof/>
                <w:webHidden/>
              </w:rPr>
              <w:tab/>
            </w:r>
            <w:r>
              <w:rPr>
                <w:noProof/>
                <w:webHidden/>
              </w:rPr>
              <w:fldChar w:fldCharType="begin"/>
            </w:r>
            <w:r>
              <w:rPr>
                <w:noProof/>
                <w:webHidden/>
              </w:rPr>
              <w:instrText xml:space="preserve"> PAGEREF _Toc157667020 \h </w:instrText>
            </w:r>
            <w:r>
              <w:rPr>
                <w:noProof/>
                <w:webHidden/>
              </w:rPr>
            </w:r>
            <w:r>
              <w:rPr>
                <w:noProof/>
                <w:webHidden/>
              </w:rPr>
              <w:fldChar w:fldCharType="separate"/>
            </w:r>
            <w:r>
              <w:rPr>
                <w:noProof/>
                <w:webHidden/>
              </w:rPr>
              <w:t>261</w:t>
            </w:r>
            <w:r>
              <w:rPr>
                <w:noProof/>
                <w:webHidden/>
              </w:rPr>
              <w:fldChar w:fldCharType="end"/>
            </w:r>
          </w:hyperlink>
        </w:p>
        <w:p w14:paraId="16794923" w14:textId="6A60F542"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Pr="00CE681C">
              <w:rPr>
                <w:rStyle w:val="Hipercze"/>
                <w:noProof/>
              </w:rPr>
              <w:t>3.2</w:t>
            </w:r>
            <w:r>
              <w:rPr>
                <w:rFonts w:asciiTheme="minorHAnsi" w:eastAsiaTheme="minorEastAsia" w:hAnsiTheme="minorHAnsi" w:cstheme="minorBidi"/>
                <w:noProof/>
                <w:kern w:val="2"/>
                <w:sz w:val="22"/>
                <w:lang w:eastAsia="pl-PL"/>
                <w14:ligatures w14:val="standardContextual"/>
              </w:rPr>
              <w:tab/>
            </w:r>
            <w:r w:rsidRPr="00CE681C">
              <w:rPr>
                <w:rStyle w:val="Hipercze"/>
                <w:noProof/>
              </w:rPr>
              <w:t>(puste) Model doskonalenia systemów zarządzania jakością polskich uczelni technicznych wykorzystujący informacje z pomiaru satysfakcji interesariuszy uczelni technicznych</w:t>
            </w:r>
            <w:r>
              <w:rPr>
                <w:noProof/>
                <w:webHidden/>
              </w:rPr>
              <w:tab/>
            </w:r>
            <w:r>
              <w:rPr>
                <w:noProof/>
                <w:webHidden/>
              </w:rPr>
              <w:fldChar w:fldCharType="begin"/>
            </w:r>
            <w:r>
              <w:rPr>
                <w:noProof/>
                <w:webHidden/>
              </w:rPr>
              <w:instrText xml:space="preserve"> PAGEREF _Toc157667021 \h </w:instrText>
            </w:r>
            <w:r>
              <w:rPr>
                <w:noProof/>
                <w:webHidden/>
              </w:rPr>
            </w:r>
            <w:r>
              <w:rPr>
                <w:noProof/>
                <w:webHidden/>
              </w:rPr>
              <w:fldChar w:fldCharType="separate"/>
            </w:r>
            <w:r>
              <w:rPr>
                <w:noProof/>
                <w:webHidden/>
              </w:rPr>
              <w:t>266</w:t>
            </w:r>
            <w:r>
              <w:rPr>
                <w:noProof/>
                <w:webHidden/>
              </w:rPr>
              <w:fldChar w:fldCharType="end"/>
            </w:r>
          </w:hyperlink>
        </w:p>
        <w:p w14:paraId="45F78307" w14:textId="04176747" w:rsidR="00477F2F" w:rsidRDefault="00477F2F">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Pr="00CE681C">
              <w:rPr>
                <w:rStyle w:val="Hipercze"/>
                <w:noProof/>
              </w:rPr>
              <w:t>3.3</w:t>
            </w:r>
            <w:r>
              <w:rPr>
                <w:rFonts w:asciiTheme="minorHAnsi" w:eastAsiaTheme="minorEastAsia" w:hAnsiTheme="minorHAnsi" w:cstheme="minorBidi"/>
                <w:noProof/>
                <w:kern w:val="2"/>
                <w:sz w:val="22"/>
                <w:lang w:eastAsia="pl-PL"/>
                <w14:ligatures w14:val="standardContextual"/>
              </w:rPr>
              <w:tab/>
            </w:r>
            <w:r w:rsidRPr="00CE681C">
              <w:rPr>
                <w:rStyle w:val="Hipercze"/>
                <w:noProof/>
              </w:rPr>
              <w:t>(puste) Propozycja zestawu wybranych wskaźników skuteczności działań uczelni technicznych w Polsce</w:t>
            </w:r>
            <w:r>
              <w:rPr>
                <w:noProof/>
                <w:webHidden/>
              </w:rPr>
              <w:tab/>
            </w:r>
            <w:r>
              <w:rPr>
                <w:noProof/>
                <w:webHidden/>
              </w:rPr>
              <w:fldChar w:fldCharType="begin"/>
            </w:r>
            <w:r>
              <w:rPr>
                <w:noProof/>
                <w:webHidden/>
              </w:rPr>
              <w:instrText xml:space="preserve"> PAGEREF _Toc157667022 \h </w:instrText>
            </w:r>
            <w:r>
              <w:rPr>
                <w:noProof/>
                <w:webHidden/>
              </w:rPr>
            </w:r>
            <w:r>
              <w:rPr>
                <w:noProof/>
                <w:webHidden/>
              </w:rPr>
              <w:fldChar w:fldCharType="separate"/>
            </w:r>
            <w:r>
              <w:rPr>
                <w:noProof/>
                <w:webHidden/>
              </w:rPr>
              <w:t>266</w:t>
            </w:r>
            <w:r>
              <w:rPr>
                <w:noProof/>
                <w:webHidden/>
              </w:rPr>
              <w:fldChar w:fldCharType="end"/>
            </w:r>
          </w:hyperlink>
        </w:p>
        <w:p w14:paraId="436A900A" w14:textId="09B3C97F"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Pr="00CE681C">
              <w:rPr>
                <w:rStyle w:val="Hipercze"/>
                <w:noProof/>
              </w:rPr>
              <w:t>Rekapitulacja</w:t>
            </w:r>
            <w:r>
              <w:rPr>
                <w:noProof/>
                <w:webHidden/>
              </w:rPr>
              <w:tab/>
            </w:r>
            <w:r>
              <w:rPr>
                <w:noProof/>
                <w:webHidden/>
              </w:rPr>
              <w:fldChar w:fldCharType="begin"/>
            </w:r>
            <w:r>
              <w:rPr>
                <w:noProof/>
                <w:webHidden/>
              </w:rPr>
              <w:instrText xml:space="preserve"> PAGEREF _Toc157667023 \h </w:instrText>
            </w:r>
            <w:r>
              <w:rPr>
                <w:noProof/>
                <w:webHidden/>
              </w:rPr>
            </w:r>
            <w:r>
              <w:rPr>
                <w:noProof/>
                <w:webHidden/>
              </w:rPr>
              <w:fldChar w:fldCharType="separate"/>
            </w:r>
            <w:r>
              <w:rPr>
                <w:noProof/>
                <w:webHidden/>
              </w:rPr>
              <w:t>267</w:t>
            </w:r>
            <w:r>
              <w:rPr>
                <w:noProof/>
                <w:webHidden/>
              </w:rPr>
              <w:fldChar w:fldCharType="end"/>
            </w:r>
          </w:hyperlink>
        </w:p>
        <w:p w14:paraId="6A24AA12" w14:textId="04069D4C"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Pr="00CE681C">
              <w:rPr>
                <w:rStyle w:val="Hipercze"/>
                <w:noProof/>
              </w:rPr>
              <w:t>4</w:t>
            </w:r>
            <w:r>
              <w:rPr>
                <w:rFonts w:asciiTheme="minorHAnsi" w:eastAsiaTheme="minorEastAsia" w:hAnsiTheme="minorHAnsi" w:cstheme="minorBidi"/>
                <w:noProof/>
                <w:kern w:val="2"/>
                <w:sz w:val="22"/>
                <w:lang w:eastAsia="pl-PL"/>
                <w14:ligatures w14:val="standardContextual"/>
              </w:rPr>
              <w:tab/>
            </w:r>
            <w:r w:rsidRPr="00CE681C">
              <w:rPr>
                <w:rStyle w:val="Hipercze"/>
                <w:noProof/>
              </w:rPr>
              <w:t>Spis literatury</w:t>
            </w:r>
            <w:r>
              <w:rPr>
                <w:noProof/>
                <w:webHidden/>
              </w:rPr>
              <w:tab/>
            </w:r>
            <w:r>
              <w:rPr>
                <w:noProof/>
                <w:webHidden/>
              </w:rPr>
              <w:fldChar w:fldCharType="begin"/>
            </w:r>
            <w:r>
              <w:rPr>
                <w:noProof/>
                <w:webHidden/>
              </w:rPr>
              <w:instrText xml:space="preserve"> PAGEREF _Toc157667024 \h </w:instrText>
            </w:r>
            <w:r>
              <w:rPr>
                <w:noProof/>
                <w:webHidden/>
              </w:rPr>
            </w:r>
            <w:r>
              <w:rPr>
                <w:noProof/>
                <w:webHidden/>
              </w:rPr>
              <w:fldChar w:fldCharType="separate"/>
            </w:r>
            <w:r>
              <w:rPr>
                <w:noProof/>
                <w:webHidden/>
              </w:rPr>
              <w:t>268</w:t>
            </w:r>
            <w:r>
              <w:rPr>
                <w:noProof/>
                <w:webHidden/>
              </w:rPr>
              <w:fldChar w:fldCharType="end"/>
            </w:r>
          </w:hyperlink>
        </w:p>
        <w:p w14:paraId="1B9D5799" w14:textId="2DB2BF98"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Pr="00CE681C">
              <w:rPr>
                <w:rStyle w:val="Hipercze"/>
                <w:noProof/>
              </w:rPr>
              <w:t>5</w:t>
            </w:r>
            <w:r>
              <w:rPr>
                <w:rFonts w:asciiTheme="minorHAnsi" w:eastAsiaTheme="minorEastAsia" w:hAnsiTheme="minorHAnsi" w:cstheme="minorBidi"/>
                <w:noProof/>
                <w:kern w:val="2"/>
                <w:sz w:val="22"/>
                <w:lang w:eastAsia="pl-PL"/>
                <w14:ligatures w14:val="standardContextual"/>
              </w:rPr>
              <w:tab/>
            </w:r>
            <w:r w:rsidRPr="00CE681C">
              <w:rPr>
                <w:rStyle w:val="Hipercze"/>
                <w:noProof/>
              </w:rPr>
              <w:t>Spis literatury Mendeley</w:t>
            </w:r>
            <w:r>
              <w:rPr>
                <w:noProof/>
                <w:webHidden/>
              </w:rPr>
              <w:tab/>
            </w:r>
            <w:r>
              <w:rPr>
                <w:noProof/>
                <w:webHidden/>
              </w:rPr>
              <w:fldChar w:fldCharType="begin"/>
            </w:r>
            <w:r>
              <w:rPr>
                <w:noProof/>
                <w:webHidden/>
              </w:rPr>
              <w:instrText xml:space="preserve"> PAGEREF _Toc157667025 \h </w:instrText>
            </w:r>
            <w:r>
              <w:rPr>
                <w:noProof/>
                <w:webHidden/>
              </w:rPr>
            </w:r>
            <w:r>
              <w:rPr>
                <w:noProof/>
                <w:webHidden/>
              </w:rPr>
              <w:fldChar w:fldCharType="separate"/>
            </w:r>
            <w:r>
              <w:rPr>
                <w:noProof/>
                <w:webHidden/>
              </w:rPr>
              <w:t>269</w:t>
            </w:r>
            <w:r>
              <w:rPr>
                <w:noProof/>
                <w:webHidden/>
              </w:rPr>
              <w:fldChar w:fldCharType="end"/>
            </w:r>
          </w:hyperlink>
        </w:p>
        <w:p w14:paraId="7E364100" w14:textId="6ADFF3C8"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Pr="00CE681C">
              <w:rPr>
                <w:rStyle w:val="Hipercze"/>
                <w:noProof/>
              </w:rPr>
              <w:t>6</w:t>
            </w:r>
            <w:r>
              <w:rPr>
                <w:rFonts w:asciiTheme="minorHAnsi" w:eastAsiaTheme="minorEastAsia" w:hAnsiTheme="minorHAnsi" w:cstheme="minorBidi"/>
                <w:noProof/>
                <w:kern w:val="2"/>
                <w:sz w:val="22"/>
                <w:lang w:eastAsia="pl-PL"/>
                <w14:ligatures w14:val="standardContextual"/>
              </w:rPr>
              <w:tab/>
            </w:r>
            <w:r w:rsidRPr="00CE681C">
              <w:rPr>
                <w:rStyle w:val="Hipercze"/>
                <w:noProof/>
              </w:rPr>
              <w:t>Wykaz rysunków</w:t>
            </w:r>
            <w:r>
              <w:rPr>
                <w:noProof/>
                <w:webHidden/>
              </w:rPr>
              <w:tab/>
            </w:r>
            <w:r>
              <w:rPr>
                <w:noProof/>
                <w:webHidden/>
              </w:rPr>
              <w:fldChar w:fldCharType="begin"/>
            </w:r>
            <w:r>
              <w:rPr>
                <w:noProof/>
                <w:webHidden/>
              </w:rPr>
              <w:instrText xml:space="preserve"> PAGEREF _Toc157667026 \h </w:instrText>
            </w:r>
            <w:r>
              <w:rPr>
                <w:noProof/>
                <w:webHidden/>
              </w:rPr>
            </w:r>
            <w:r>
              <w:rPr>
                <w:noProof/>
                <w:webHidden/>
              </w:rPr>
              <w:fldChar w:fldCharType="separate"/>
            </w:r>
            <w:r>
              <w:rPr>
                <w:noProof/>
                <w:webHidden/>
              </w:rPr>
              <w:t>296</w:t>
            </w:r>
            <w:r>
              <w:rPr>
                <w:noProof/>
                <w:webHidden/>
              </w:rPr>
              <w:fldChar w:fldCharType="end"/>
            </w:r>
          </w:hyperlink>
        </w:p>
        <w:p w14:paraId="02689497" w14:textId="4400241F"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Pr="00CE681C">
              <w:rPr>
                <w:rStyle w:val="Hipercze"/>
                <w:noProof/>
              </w:rPr>
              <w:t>7</w:t>
            </w:r>
            <w:r>
              <w:rPr>
                <w:rFonts w:asciiTheme="minorHAnsi" w:eastAsiaTheme="minorEastAsia" w:hAnsiTheme="minorHAnsi" w:cstheme="minorBidi"/>
                <w:noProof/>
                <w:kern w:val="2"/>
                <w:sz w:val="22"/>
                <w:lang w:eastAsia="pl-PL"/>
                <w14:ligatures w14:val="standardContextual"/>
              </w:rPr>
              <w:tab/>
            </w:r>
            <w:r w:rsidRPr="00CE681C">
              <w:rPr>
                <w:rStyle w:val="Hipercze"/>
                <w:noProof/>
              </w:rPr>
              <w:t>Wykaz Tabel</w:t>
            </w:r>
            <w:r>
              <w:rPr>
                <w:noProof/>
                <w:webHidden/>
              </w:rPr>
              <w:tab/>
            </w:r>
            <w:r>
              <w:rPr>
                <w:noProof/>
                <w:webHidden/>
              </w:rPr>
              <w:fldChar w:fldCharType="begin"/>
            </w:r>
            <w:r>
              <w:rPr>
                <w:noProof/>
                <w:webHidden/>
              </w:rPr>
              <w:instrText xml:space="preserve"> PAGEREF _Toc157667027 \h </w:instrText>
            </w:r>
            <w:r>
              <w:rPr>
                <w:noProof/>
                <w:webHidden/>
              </w:rPr>
            </w:r>
            <w:r>
              <w:rPr>
                <w:noProof/>
                <w:webHidden/>
              </w:rPr>
              <w:fldChar w:fldCharType="separate"/>
            </w:r>
            <w:r>
              <w:rPr>
                <w:noProof/>
                <w:webHidden/>
              </w:rPr>
              <w:t>299</w:t>
            </w:r>
            <w:r>
              <w:rPr>
                <w:noProof/>
                <w:webHidden/>
              </w:rPr>
              <w:fldChar w:fldCharType="end"/>
            </w:r>
          </w:hyperlink>
        </w:p>
        <w:p w14:paraId="01191470" w14:textId="0D24478D" w:rsidR="00477F2F" w:rsidRDefault="00477F2F">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Pr="00CE681C">
              <w:rPr>
                <w:rStyle w:val="Hipercze"/>
                <w:noProof/>
              </w:rPr>
              <w:t>8</w:t>
            </w:r>
            <w:r>
              <w:rPr>
                <w:rFonts w:asciiTheme="minorHAnsi" w:eastAsiaTheme="minorEastAsia" w:hAnsiTheme="minorHAnsi" w:cstheme="minorBidi"/>
                <w:noProof/>
                <w:kern w:val="2"/>
                <w:sz w:val="22"/>
                <w:lang w:eastAsia="pl-PL"/>
                <w14:ligatures w14:val="standardContextual"/>
              </w:rPr>
              <w:tab/>
            </w:r>
            <w:r w:rsidRPr="00CE681C">
              <w:rPr>
                <w:rStyle w:val="Hipercze"/>
                <w:noProof/>
              </w:rPr>
              <w:t>Wykaz załączników</w:t>
            </w:r>
            <w:r>
              <w:rPr>
                <w:noProof/>
                <w:webHidden/>
              </w:rPr>
              <w:tab/>
            </w:r>
            <w:r>
              <w:rPr>
                <w:noProof/>
                <w:webHidden/>
              </w:rPr>
              <w:fldChar w:fldCharType="begin"/>
            </w:r>
            <w:r>
              <w:rPr>
                <w:noProof/>
                <w:webHidden/>
              </w:rPr>
              <w:instrText xml:space="preserve"> PAGEREF _Toc157667028 \h </w:instrText>
            </w:r>
            <w:r>
              <w:rPr>
                <w:noProof/>
                <w:webHidden/>
              </w:rPr>
            </w:r>
            <w:r>
              <w:rPr>
                <w:noProof/>
                <w:webHidden/>
              </w:rPr>
              <w:fldChar w:fldCharType="separate"/>
            </w:r>
            <w:r>
              <w:rPr>
                <w:noProof/>
                <w:webHidden/>
              </w:rPr>
              <w:t>303</w:t>
            </w:r>
            <w:r>
              <w:rPr>
                <w:noProof/>
                <w:webHidden/>
              </w:rPr>
              <w:fldChar w:fldCharType="end"/>
            </w:r>
          </w:hyperlink>
        </w:p>
        <w:p w14:paraId="3A31CD47" w14:textId="0BEB989E"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Pr="00CE681C">
              <w:rPr>
                <w:rStyle w:val="Hipercze"/>
                <w:noProof/>
              </w:rPr>
              <w:t>Załącznik 1 – Lista głównych zmian wprowadzonych w ramach Konstytucji dla Nauki</w:t>
            </w:r>
            <w:r>
              <w:rPr>
                <w:noProof/>
                <w:webHidden/>
              </w:rPr>
              <w:tab/>
            </w:r>
            <w:r>
              <w:rPr>
                <w:noProof/>
                <w:webHidden/>
              </w:rPr>
              <w:fldChar w:fldCharType="begin"/>
            </w:r>
            <w:r>
              <w:rPr>
                <w:noProof/>
                <w:webHidden/>
              </w:rPr>
              <w:instrText xml:space="preserve"> PAGEREF _Toc157667029 \h </w:instrText>
            </w:r>
            <w:r>
              <w:rPr>
                <w:noProof/>
                <w:webHidden/>
              </w:rPr>
            </w:r>
            <w:r>
              <w:rPr>
                <w:noProof/>
                <w:webHidden/>
              </w:rPr>
              <w:fldChar w:fldCharType="separate"/>
            </w:r>
            <w:r>
              <w:rPr>
                <w:noProof/>
                <w:webHidden/>
              </w:rPr>
              <w:t>304</w:t>
            </w:r>
            <w:r>
              <w:rPr>
                <w:noProof/>
                <w:webHidden/>
              </w:rPr>
              <w:fldChar w:fldCharType="end"/>
            </w:r>
          </w:hyperlink>
        </w:p>
        <w:p w14:paraId="239CFD4C" w14:textId="2E3FEDBA"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Pr="00CE681C">
              <w:rPr>
                <w:rStyle w:val="Hipercze"/>
                <w:noProof/>
              </w:rPr>
              <w:t>Załącznik 2 - Kwestionariusze badania satysfakcji interesariuszy</w:t>
            </w:r>
            <w:r>
              <w:rPr>
                <w:noProof/>
                <w:webHidden/>
              </w:rPr>
              <w:tab/>
            </w:r>
            <w:r>
              <w:rPr>
                <w:noProof/>
                <w:webHidden/>
              </w:rPr>
              <w:fldChar w:fldCharType="begin"/>
            </w:r>
            <w:r>
              <w:rPr>
                <w:noProof/>
                <w:webHidden/>
              </w:rPr>
              <w:instrText xml:space="preserve"> PAGEREF _Toc157667030 \h </w:instrText>
            </w:r>
            <w:r>
              <w:rPr>
                <w:noProof/>
                <w:webHidden/>
              </w:rPr>
            </w:r>
            <w:r>
              <w:rPr>
                <w:noProof/>
                <w:webHidden/>
              </w:rPr>
              <w:fldChar w:fldCharType="separate"/>
            </w:r>
            <w:r>
              <w:rPr>
                <w:noProof/>
                <w:webHidden/>
              </w:rPr>
              <w:t>314</w:t>
            </w:r>
            <w:r>
              <w:rPr>
                <w:noProof/>
                <w:webHidden/>
              </w:rPr>
              <w:fldChar w:fldCharType="end"/>
            </w:r>
          </w:hyperlink>
        </w:p>
        <w:p w14:paraId="58AE118B" w14:textId="3071761A"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Pr="00CE681C">
              <w:rPr>
                <w:rStyle w:val="Hipercze"/>
                <w:noProof/>
              </w:rPr>
              <w:t>Załącznik 3 – Lista uczelni zaklasyfikowanych jako uczelnie techniczne w ramach badań uwzględnionych w niniejszej pracy</w:t>
            </w:r>
            <w:r>
              <w:rPr>
                <w:noProof/>
                <w:webHidden/>
              </w:rPr>
              <w:tab/>
            </w:r>
            <w:r>
              <w:rPr>
                <w:noProof/>
                <w:webHidden/>
              </w:rPr>
              <w:fldChar w:fldCharType="begin"/>
            </w:r>
            <w:r>
              <w:rPr>
                <w:noProof/>
                <w:webHidden/>
              </w:rPr>
              <w:instrText xml:space="preserve"> PAGEREF _Toc157667031 \h </w:instrText>
            </w:r>
            <w:r>
              <w:rPr>
                <w:noProof/>
                <w:webHidden/>
              </w:rPr>
            </w:r>
            <w:r>
              <w:rPr>
                <w:noProof/>
                <w:webHidden/>
              </w:rPr>
              <w:fldChar w:fldCharType="separate"/>
            </w:r>
            <w:r>
              <w:rPr>
                <w:noProof/>
                <w:webHidden/>
              </w:rPr>
              <w:t>315</w:t>
            </w:r>
            <w:r>
              <w:rPr>
                <w:noProof/>
                <w:webHidden/>
              </w:rPr>
              <w:fldChar w:fldCharType="end"/>
            </w:r>
          </w:hyperlink>
        </w:p>
        <w:p w14:paraId="28E3DF88" w14:textId="4AF61A1F"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Pr="00CE681C">
              <w:rPr>
                <w:rStyle w:val="Hipercze"/>
                <w:noProof/>
              </w:rPr>
              <w:t>Załącznik 4 – Propozycja rankingu Światowych uczelni na podstawie rezultatów globalnych THE, ARWU, QS i Webometrics – Ranking RV250</w:t>
            </w:r>
            <w:r>
              <w:rPr>
                <w:noProof/>
                <w:webHidden/>
              </w:rPr>
              <w:tab/>
            </w:r>
            <w:r>
              <w:rPr>
                <w:noProof/>
                <w:webHidden/>
              </w:rPr>
              <w:fldChar w:fldCharType="begin"/>
            </w:r>
            <w:r>
              <w:rPr>
                <w:noProof/>
                <w:webHidden/>
              </w:rPr>
              <w:instrText xml:space="preserve"> PAGEREF _Toc157667032 \h </w:instrText>
            </w:r>
            <w:r>
              <w:rPr>
                <w:noProof/>
                <w:webHidden/>
              </w:rPr>
            </w:r>
            <w:r>
              <w:rPr>
                <w:noProof/>
                <w:webHidden/>
              </w:rPr>
              <w:fldChar w:fldCharType="separate"/>
            </w:r>
            <w:r>
              <w:rPr>
                <w:noProof/>
                <w:webHidden/>
              </w:rPr>
              <w:t>316</w:t>
            </w:r>
            <w:r>
              <w:rPr>
                <w:noProof/>
                <w:webHidden/>
              </w:rPr>
              <w:fldChar w:fldCharType="end"/>
            </w:r>
          </w:hyperlink>
        </w:p>
        <w:p w14:paraId="49033CAC" w14:textId="1C6650EF"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Pr="00CE681C">
              <w:rPr>
                <w:rStyle w:val="Hipercze"/>
                <w:noProof/>
              </w:rPr>
              <w:t>Załącznik 5 – Lista artykułów naukowych przyjętych do Analizy grup interesariuszy uczelni wyższych w badaniu SLR</w:t>
            </w:r>
            <w:r>
              <w:rPr>
                <w:noProof/>
                <w:webHidden/>
              </w:rPr>
              <w:tab/>
            </w:r>
            <w:r>
              <w:rPr>
                <w:noProof/>
                <w:webHidden/>
              </w:rPr>
              <w:fldChar w:fldCharType="begin"/>
            </w:r>
            <w:r>
              <w:rPr>
                <w:noProof/>
                <w:webHidden/>
              </w:rPr>
              <w:instrText xml:space="preserve"> PAGEREF _Toc157667033 \h </w:instrText>
            </w:r>
            <w:r>
              <w:rPr>
                <w:noProof/>
                <w:webHidden/>
              </w:rPr>
            </w:r>
            <w:r>
              <w:rPr>
                <w:noProof/>
                <w:webHidden/>
              </w:rPr>
              <w:fldChar w:fldCharType="separate"/>
            </w:r>
            <w:r>
              <w:rPr>
                <w:noProof/>
                <w:webHidden/>
              </w:rPr>
              <w:t>321</w:t>
            </w:r>
            <w:r>
              <w:rPr>
                <w:noProof/>
                <w:webHidden/>
              </w:rPr>
              <w:fldChar w:fldCharType="end"/>
            </w:r>
          </w:hyperlink>
        </w:p>
        <w:p w14:paraId="1C3B6B47" w14:textId="44D9E446" w:rsidR="00477F2F" w:rsidRDefault="00477F2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Pr="00CE681C">
              <w:rPr>
                <w:rStyle w:val="Hipercze"/>
                <w:noProof/>
              </w:rPr>
              <w:t>Załącznik 6 – Szczegółowa Lista Analizowanych fraz odnoszących się do intersariuszy uczelni wyższych w badaniu SLR</w:t>
            </w:r>
            <w:r>
              <w:rPr>
                <w:noProof/>
                <w:webHidden/>
              </w:rPr>
              <w:tab/>
            </w:r>
            <w:r>
              <w:rPr>
                <w:noProof/>
                <w:webHidden/>
              </w:rPr>
              <w:fldChar w:fldCharType="begin"/>
            </w:r>
            <w:r>
              <w:rPr>
                <w:noProof/>
                <w:webHidden/>
              </w:rPr>
              <w:instrText xml:space="preserve"> PAGEREF _Toc157667034 \h </w:instrText>
            </w:r>
            <w:r>
              <w:rPr>
                <w:noProof/>
                <w:webHidden/>
              </w:rPr>
            </w:r>
            <w:r>
              <w:rPr>
                <w:noProof/>
                <w:webHidden/>
              </w:rPr>
              <w:fldChar w:fldCharType="separate"/>
            </w:r>
            <w:r>
              <w:rPr>
                <w:noProof/>
                <w:webHidden/>
              </w:rPr>
              <w:t>354</w:t>
            </w:r>
            <w:r>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665419"/>
      <w:r w:rsidRPr="00233788">
        <w:t xml:space="preserve">Tabela </w:t>
      </w:r>
      <w:fldSimple w:instr=" SEQ Tabela \* ARABIC ">
        <w:r w:rsidR="0009135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F185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665420"/>
      <w:r w:rsidRPr="00233788">
        <w:lastRenderedPageBreak/>
        <w:t xml:space="preserve">Tabela </w:t>
      </w:r>
      <w:fldSimple w:instr=" SEQ Tabela \* ARABIC ">
        <w:r w:rsidR="00091356">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665421"/>
      <w:r w:rsidRPr="00233788">
        <w:t xml:space="preserve">Tabela </w:t>
      </w:r>
      <w:fldSimple w:instr=" SEQ Tabela \* ARABIC ">
        <w:r w:rsidR="00091356">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665422"/>
      <w:r w:rsidRPr="00233788">
        <w:lastRenderedPageBreak/>
        <w:t xml:space="preserve">Tabela </w:t>
      </w:r>
      <w:fldSimple w:instr=" SEQ Tabela \* ARABIC ">
        <w:r w:rsidR="0009135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665423"/>
      <w:r w:rsidRPr="00233788">
        <w:t xml:space="preserve">Tabela </w:t>
      </w:r>
      <w:fldSimple w:instr=" SEQ Tabela \* ARABIC ">
        <w:r w:rsidR="0009135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665424"/>
      <w:r w:rsidRPr="00233788">
        <w:t xml:space="preserve">Tabela </w:t>
      </w:r>
      <w:fldSimple w:instr=" SEQ Tabela \* ARABIC ">
        <w:r w:rsidR="0009135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665425"/>
      <w:r w:rsidRPr="00233788">
        <w:t xml:space="preserve">Tabela </w:t>
      </w:r>
      <w:fldSimple w:instr=" SEQ Tabela \* ARABIC ">
        <w:r w:rsidR="0009135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Ref66114796"/>
      <w:bookmarkStart w:id="87" w:name="_Toc157666990"/>
      <w:r w:rsidRPr="00233788">
        <w:t>Cechy szczególne uniwersyteckiej kultury organizacji</w:t>
      </w:r>
      <w:bookmarkEnd w:id="83"/>
      <w:bookmarkEnd w:id="84"/>
      <w:bookmarkEnd w:id="85"/>
      <w:bookmarkEnd w:id="87"/>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665426"/>
      <w:r w:rsidRPr="00233788">
        <w:lastRenderedPageBreak/>
        <w:t xml:space="preserve">Tabela </w:t>
      </w:r>
      <w:fldSimple w:instr=" SEQ Tabela \* ARABIC ">
        <w:r w:rsidR="0009135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6"/>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665427"/>
      <w:r w:rsidRPr="00233788">
        <w:t xml:space="preserve">Tabela </w:t>
      </w:r>
      <w:fldSimple w:instr=" SEQ Tabela \* ARABIC ">
        <w:r w:rsidR="0009135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665428"/>
      <w:r w:rsidRPr="00233788">
        <w:t xml:space="preserve">Tabela </w:t>
      </w:r>
      <w:fldSimple w:instr=" SEQ Tabela \* ARABIC ">
        <w:r w:rsidR="0009135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665429"/>
      <w:r>
        <w:t xml:space="preserve">Tabela </w:t>
      </w:r>
      <w:fldSimple w:instr=" SEQ Tabela \* ARABIC ">
        <w:r w:rsidR="0009135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665430"/>
      <w:r>
        <w:t xml:space="preserve">Tabela </w:t>
      </w:r>
      <w:fldSimple w:instr=" SEQ Tabela \* ARABIC ">
        <w:r w:rsidR="00091356">
          <w:rPr>
            <w:noProof/>
          </w:rPr>
          <w:t>12</w:t>
        </w:r>
      </w:fldSimple>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proofErr w:type="spellStart"/>
            <w:r w:rsidRPr="00425F58">
              <w:t>L</w:t>
            </w:r>
            <w:r>
              <w:t>p</w:t>
            </w:r>
            <w:proofErr w:type="spellEnd"/>
            <w:r w:rsidRPr="00425F58">
              <w:t>.</w:t>
            </w:r>
          </w:p>
        </w:tc>
        <w:tc>
          <w:tcPr>
            <w:tcW w:w="2381" w:type="dxa"/>
            <w:hideMark/>
          </w:tcPr>
          <w:p w14:paraId="0D0AE681" w14:textId="77777777" w:rsidR="00425F58" w:rsidRPr="00425F58" w:rsidRDefault="00425F58" w:rsidP="007770AA">
            <w:pPr>
              <w:pStyle w:val="rdo"/>
            </w:pPr>
            <w:proofErr w:type="spellStart"/>
            <w:r w:rsidRPr="00425F58">
              <w:t>Rodzaj</w:t>
            </w:r>
            <w:proofErr w:type="spellEnd"/>
            <w:r w:rsidRPr="00425F58">
              <w:t xml:space="preserve"> </w:t>
            </w:r>
            <w:proofErr w:type="spellStart"/>
            <w:r w:rsidRPr="00425F58">
              <w:t>sprzeczności</w:t>
            </w:r>
            <w:proofErr w:type="spellEnd"/>
          </w:p>
        </w:tc>
        <w:tc>
          <w:tcPr>
            <w:tcW w:w="6180" w:type="dxa"/>
            <w:hideMark/>
          </w:tcPr>
          <w:p w14:paraId="76399044" w14:textId="77777777" w:rsidR="00425F58" w:rsidRPr="00425F58" w:rsidRDefault="00425F58" w:rsidP="007770AA">
            <w:pPr>
              <w:pStyle w:val="rdo"/>
            </w:pPr>
            <w:proofErr w:type="spellStart"/>
            <w:r w:rsidRPr="00425F58">
              <w:t>Opis</w:t>
            </w:r>
            <w:proofErr w:type="spellEnd"/>
            <w:r w:rsidRPr="00425F58">
              <w:t xml:space="preserve"> </w:t>
            </w:r>
            <w:proofErr w:type="spellStart"/>
            <w:r w:rsidRPr="00425F58">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2" w:name="_Ref92233410"/>
      <w:bookmarkStart w:id="123" w:name="_Ref134947620"/>
      <w:bookmarkStart w:id="124" w:name="_Toc149115661"/>
      <w:r>
        <w:t xml:space="preserve">Rysunek </w:t>
      </w:r>
      <w:fldSimple w:instr=" SEQ Rysunek \* ARABIC ">
        <w:r w:rsidR="00A80250">
          <w:rPr>
            <w:noProof/>
          </w:rPr>
          <w:t>13</w:t>
        </w:r>
      </w:fldSimple>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665431"/>
      <w:r w:rsidRPr="004430F0">
        <w:t xml:space="preserve">Tabela </w:t>
      </w:r>
      <w:fldSimple w:instr=" SEQ Tabela \* ARABIC ">
        <w:r w:rsidR="00091356">
          <w:rPr>
            <w:noProof/>
          </w:rPr>
          <w:t>13</w:t>
        </w:r>
      </w:fldSimple>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A7476A" w:rsidR="00AE0295" w:rsidRPr="005324A3" w:rsidRDefault="009A15F1" w:rsidP="00AE0295">
      <w:pPr>
        <w:pStyle w:val="Rysunek"/>
      </w:pPr>
      <w:bookmarkStart w:id="130" w:name="_Ref134899982"/>
      <w:bookmarkStart w:id="131" w:name="_Ref92566503"/>
      <w:bookmarkStart w:id="132" w:name="_Toc149115662"/>
      <w:r w:rsidRPr="005324A3">
        <w:t xml:space="preserve">Rysunek </w:t>
      </w:r>
      <w:fldSimple w:instr=" SEQ Rysunek \* ARABIC ">
        <w:r w:rsidR="00A80250">
          <w:rPr>
            <w:noProof/>
          </w:rPr>
          <w:t>14</w:t>
        </w:r>
      </w:fldSimple>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687E779" w:rsidR="009A15F1" w:rsidRPr="00233788" w:rsidRDefault="009A15F1" w:rsidP="005324A3">
      <w:pPr>
        <w:pStyle w:val="Rysunek"/>
      </w:pPr>
      <w:bookmarkStart w:id="136" w:name="_Ref92568677"/>
      <w:bookmarkStart w:id="137" w:name="_Ref92568694"/>
      <w:bookmarkStart w:id="138" w:name="_Toc149115663"/>
      <w:r w:rsidRPr="00233788">
        <w:t xml:space="preserve">Rysunek </w:t>
      </w:r>
      <w:fldSimple w:instr=" SEQ Rysunek \* ARABIC ">
        <w:r w:rsidR="00A80250">
          <w:rPr>
            <w:noProof/>
          </w:rPr>
          <w:t>15</w:t>
        </w:r>
      </w:fldSimple>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665432"/>
      <w:r w:rsidRPr="00AF2DE9">
        <w:lastRenderedPageBreak/>
        <w:t xml:space="preserve">Tabela </w:t>
      </w:r>
      <w:fldSimple w:instr=" SEQ Tabela \* ARABIC ">
        <w:r w:rsidR="00091356">
          <w:rPr>
            <w:noProof/>
          </w:rPr>
          <w:t>14</w:t>
        </w:r>
      </w:fldSimple>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2" w:name="_Ref134900076"/>
      <w:bookmarkStart w:id="143" w:name="_Ref92635501"/>
      <w:bookmarkStart w:id="144" w:name="_Toc149115664"/>
      <w:r w:rsidRPr="0050671B">
        <w:t xml:space="preserve">Rysunek </w:t>
      </w:r>
      <w:fldSimple w:instr=" SEQ Rysunek \* ARABIC ">
        <w:r w:rsidR="00A80250">
          <w:rPr>
            <w:noProof/>
          </w:rPr>
          <w:t>16</w:t>
        </w:r>
      </w:fldSimple>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665433"/>
      <w:r w:rsidRPr="00BD17A9">
        <w:t xml:space="preserve">Tabela </w:t>
      </w:r>
      <w:fldSimple w:instr=" SEQ Tabela \* ARABIC ">
        <w:r w:rsidR="00091356">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7" w:name="_Ref134900104"/>
      <w:bookmarkStart w:id="148" w:name="_Ref92656504"/>
      <w:bookmarkStart w:id="149" w:name="_Ref92656512"/>
      <w:bookmarkStart w:id="150" w:name="_Toc149115665"/>
      <w:r w:rsidRPr="005A5020">
        <w:t xml:space="preserve">Rysunek </w:t>
      </w:r>
      <w:fldSimple w:instr=" SEQ Rysunek \* ARABIC ">
        <w:r w:rsidR="00A80250">
          <w:rPr>
            <w:noProof/>
          </w:rPr>
          <w:t>17</w:t>
        </w:r>
      </w:fldSimple>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1" w:name="_Ref135904401"/>
      <w:bookmarkStart w:id="152" w:name="_Ref135904397"/>
      <w:bookmarkStart w:id="153" w:name="_Toc149115666"/>
      <w:r w:rsidRPr="00DA3920">
        <w:t xml:space="preserve">Rysunek </w:t>
      </w:r>
      <w:fldSimple w:instr=" SEQ Rysunek \* ARABIC ">
        <w:r w:rsidR="00A80250">
          <w:rPr>
            <w:noProof/>
          </w:rPr>
          <w:t>18</w:t>
        </w:r>
      </w:fldSimple>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665434"/>
      <w:r w:rsidRPr="009C33D2">
        <w:t xml:space="preserve">Tabela </w:t>
      </w:r>
      <w:fldSimple w:instr=" SEQ Tabela \* ARABIC ">
        <w:r w:rsidR="00091356">
          <w:rPr>
            <w:noProof/>
          </w:rPr>
          <w:t>16</w:t>
        </w:r>
      </w:fldSimple>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665435"/>
      <w:r w:rsidRPr="00BD17A9">
        <w:t xml:space="preserve">Tabela </w:t>
      </w:r>
      <w:fldSimple w:instr=" SEQ Tabela \* ARABIC ">
        <w:r w:rsidR="00091356">
          <w:rPr>
            <w:noProof/>
          </w:rPr>
          <w:t>17</w:t>
        </w:r>
      </w:fldSimple>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665436"/>
      <w:r>
        <w:t xml:space="preserve">Tabela </w:t>
      </w:r>
      <w:fldSimple w:instr=" SEQ Tabela \* ARABIC ">
        <w:r w:rsidR="00091356">
          <w:rPr>
            <w:noProof/>
          </w:rPr>
          <w:t>18</w:t>
        </w:r>
      </w:fldSimple>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t>Kryterium 10. Polityka jakości, projektowanie, zatwierdzanie, monitorowanie, przegląd i doskonalenie programu studiów</w:t>
            </w:r>
            <w:bookmarkEnd w:id="205"/>
            <w:bookmarkEnd w:id="206"/>
            <w:bookmarkEnd w:id="207"/>
            <w:bookmarkEnd w:id="208"/>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665437"/>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665438"/>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665439"/>
      <w:r w:rsidRPr="00DE5F64">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665440"/>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F66F63">
      <w:pPr>
        <w:pStyle w:val="Legenda"/>
        <w:keepNext/>
        <w:rPr>
          <w:color w:val="auto"/>
        </w:rPr>
      </w:pPr>
      <w:bookmarkStart w:id="224" w:name="_Ref134645114"/>
      <w:bookmarkStart w:id="225" w:name="_Ref134645079"/>
      <w:bookmarkStart w:id="226" w:name="_Toc157665441"/>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091356">
        <w:rPr>
          <w:noProof/>
          <w:color w:val="auto"/>
        </w:rPr>
        <w:t>23</w:t>
      </w:r>
      <w:r w:rsidRPr="00F66F63">
        <w:rPr>
          <w:color w:val="auto"/>
        </w:rPr>
        <w:fldChar w:fldCharType="end"/>
      </w:r>
      <w:bookmarkEnd w:id="224"/>
      <w:r w:rsidRPr="00F66F63">
        <w:rPr>
          <w:color w:val="auto"/>
        </w:rPr>
        <w:t xml:space="preserve"> Liczności wystąpień uczelni w pierwszej setce rankingów THE, ARWU, QS i </w:t>
      </w:r>
      <w:proofErr w:type="spellStart"/>
      <w:r w:rsidRPr="00F66F63">
        <w:rPr>
          <w:color w:val="auto"/>
        </w:rPr>
        <w:t>Webometrics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665442"/>
      <w:r>
        <w:t xml:space="preserve">Tabela </w:t>
      </w:r>
      <w:fldSimple w:instr=" SEQ Tabela \* ARABIC ">
        <w:r w:rsidR="00091356">
          <w:rPr>
            <w:noProof/>
          </w:rPr>
          <w:t>24</w:t>
        </w:r>
      </w:fldSimple>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665443"/>
      <w:r>
        <w:t xml:space="preserve">Tabela </w:t>
      </w:r>
      <w:fldSimple w:instr=" SEQ Tabela \* ARABIC ">
        <w:r w:rsidR="00091356">
          <w:rPr>
            <w:noProof/>
          </w:rPr>
          <w:t>25</w:t>
        </w:r>
      </w:fldSimple>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F963B7B" w:rsidR="00962267" w:rsidRDefault="00962267" w:rsidP="00962267">
      <w:pPr>
        <w:pStyle w:val="Tytutabeli"/>
      </w:pPr>
      <w:bookmarkStart w:id="234" w:name="_Ref134515427"/>
      <w:bookmarkStart w:id="235" w:name="_Ref134515437"/>
      <w:bookmarkStart w:id="236" w:name="_Toc157665444"/>
      <w:r>
        <w:t xml:space="preserve">Tabela </w:t>
      </w:r>
      <w:fldSimple w:instr=" SEQ Tabela \* ARABIC ">
        <w:r w:rsidR="00091356">
          <w:rPr>
            <w:noProof/>
          </w:rPr>
          <w:t>26</w:t>
        </w:r>
      </w:fldSimple>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665445"/>
      <w:r>
        <w:t xml:space="preserve">Tabela </w:t>
      </w:r>
      <w:fldSimple w:instr=" SEQ Tabela \* ARABIC ">
        <w:r w:rsidR="00091356">
          <w:rPr>
            <w:noProof/>
          </w:rPr>
          <w:t>27</w:t>
        </w:r>
      </w:fldSimple>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665446"/>
      <w:r>
        <w:lastRenderedPageBreak/>
        <w:t xml:space="preserve">Tabela </w:t>
      </w:r>
      <w:fldSimple w:instr=" SEQ Tabela \* ARABIC ">
        <w:r w:rsidR="00091356">
          <w:rPr>
            <w:noProof/>
          </w:rPr>
          <w:t>28</w:t>
        </w:r>
      </w:fldSimple>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665447"/>
      <w:r>
        <w:t xml:space="preserve">Tabela </w:t>
      </w:r>
      <w:fldSimple w:instr=" SEQ Tabela \* ARABIC ">
        <w:r w:rsidR="00091356">
          <w:rPr>
            <w:noProof/>
          </w:rPr>
          <w:t>29</w:t>
        </w:r>
      </w:fldSimple>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665448"/>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665449"/>
      <w:r>
        <w:t xml:space="preserve">Tabela </w:t>
      </w:r>
      <w:fldSimple w:instr=" SEQ Tabela \* ARABIC ">
        <w:r w:rsidR="00091356">
          <w:rPr>
            <w:noProof/>
          </w:rPr>
          <w:t>31</w:t>
        </w:r>
      </w:fldSimple>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62"/>
      <w:r w:rsidRPr="008E07E2">
        <w:rPr>
          <w:b/>
          <w:bCs/>
        </w:rPr>
        <w:t xml:space="preserve">Lean </w:t>
      </w:r>
      <w:proofErr w:type="spellStart"/>
      <w:r w:rsidRPr="008E07E2">
        <w:rPr>
          <w:b/>
          <w:bCs/>
        </w:rPr>
        <w:t>SixSigma</w:t>
      </w:r>
      <w:commentRangeEnd w:id="262"/>
      <w:proofErr w:type="spellEnd"/>
      <w:r w:rsidR="00C52B7A">
        <w:rPr>
          <w:rStyle w:val="Odwoaniedokomentarza"/>
          <w:rFonts w:ascii="Times New Roman" w:eastAsia="Times New Roman" w:hAnsi="Times New Roman"/>
          <w:szCs w:val="20"/>
          <w:lang w:eastAsia="pl-PL"/>
        </w:rPr>
        <w:commentReference w:id="26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3" w:name="_Ref147652600"/>
      <w:bookmarkStart w:id="264" w:name="_Ref147652592"/>
      <w:bookmarkStart w:id="265" w:name="_Toc157665450"/>
      <w:r>
        <w:t xml:space="preserve">Tabela </w:t>
      </w:r>
      <w:fldSimple w:instr=" SEQ Tabela \* ARABIC ">
        <w:r w:rsidR="00091356">
          <w:rPr>
            <w:noProof/>
          </w:rPr>
          <w:t>32</w:t>
        </w:r>
      </w:fldSimple>
      <w:bookmarkEnd w:id="263"/>
      <w:r>
        <w:t xml:space="preserve"> Dlaczego Lean i </w:t>
      </w:r>
      <w:proofErr w:type="spellStart"/>
      <w:r>
        <w:t>SixSigma</w:t>
      </w:r>
      <w:proofErr w:type="spellEnd"/>
      <w:r>
        <w:t xml:space="preserve"> skutecznie wzajemnie się wspierają</w:t>
      </w:r>
      <w:bookmarkEnd w:id="264"/>
      <w:r w:rsidR="004C09C1">
        <w:t>?</w:t>
      </w:r>
      <w:bookmarkEnd w:id="265"/>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6" w:name="_Ref147655300"/>
      <w:bookmarkStart w:id="267" w:name="_Ref147655294"/>
      <w:bookmarkStart w:id="268" w:name="_Toc157665451"/>
      <w:r>
        <w:t xml:space="preserve">Tabela </w:t>
      </w:r>
      <w:fldSimple w:instr=" SEQ Tabela \* ARABIC ">
        <w:r w:rsidR="00091356">
          <w:rPr>
            <w:noProof/>
          </w:rPr>
          <w:t>33</w:t>
        </w:r>
      </w:fldSimple>
      <w:bookmarkEnd w:id="266"/>
      <w:r>
        <w:t xml:space="preserve"> Wybrane narzędzia i techniki Lean </w:t>
      </w:r>
      <w:proofErr w:type="spellStart"/>
      <w:r>
        <w:t>SixSigma</w:t>
      </w:r>
      <w:bookmarkEnd w:id="267"/>
      <w:bookmarkEnd w:id="268"/>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69" w:name="_Ref148731299"/>
      <w:bookmarkStart w:id="270" w:name="_Ref148731288"/>
      <w:bookmarkStart w:id="271" w:name="_Toc157665452"/>
      <w:r>
        <w:t xml:space="preserve">Tabela </w:t>
      </w:r>
      <w:fldSimple w:instr=" SEQ Tabela \* ARABIC ">
        <w:r w:rsidR="00091356">
          <w:rPr>
            <w:noProof/>
          </w:rPr>
          <w:t>34</w:t>
        </w:r>
      </w:fldSimple>
      <w:bookmarkEnd w:id="269"/>
      <w:r>
        <w:t xml:space="preserve"> Marno</w:t>
      </w:r>
      <w:r w:rsidR="0023080C">
        <w:t>t</w:t>
      </w:r>
      <w:r>
        <w:t>r</w:t>
      </w:r>
      <w:r w:rsidR="0023080C">
        <w:t>aw</w:t>
      </w:r>
      <w:r>
        <w:t>stwa (</w:t>
      </w:r>
      <w:proofErr w:type="spellStart"/>
      <w:r>
        <w:t>muda</w:t>
      </w:r>
      <w:proofErr w:type="spellEnd"/>
      <w:r>
        <w:t>) w kontekście uczelni wyższych</w:t>
      </w:r>
      <w:bookmarkEnd w:id="270"/>
      <w:bookmarkEnd w:id="27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2"/>
      <w:r w:rsidRPr="00D60445">
        <w:rPr>
          <w:b/>
          <w:bCs/>
        </w:rPr>
        <w:t>CAF</w:t>
      </w:r>
      <w:commentRangeEnd w:id="272"/>
      <w:r w:rsidR="000930A2">
        <w:rPr>
          <w:rStyle w:val="Odwoaniedokomentarza"/>
          <w:rFonts w:ascii="Times New Roman" w:eastAsia="Times New Roman" w:hAnsi="Times New Roman"/>
          <w:szCs w:val="20"/>
          <w:lang w:eastAsia="pl-PL"/>
        </w:rPr>
        <w:commentReference w:id="27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73" w:name="_Ref148993802"/>
      <w:bookmarkStart w:id="274" w:name="_Ref148993793"/>
      <w:bookmarkStart w:id="27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73"/>
      <w:r w:rsidRPr="00D04521">
        <w:t xml:space="preserve"> </w:t>
      </w:r>
      <w:r w:rsidR="006113D7" w:rsidRPr="00D04521">
        <w:t>Diagram m</w:t>
      </w:r>
      <w:r w:rsidRPr="00D04521">
        <w:t>odel</w:t>
      </w:r>
      <w:r w:rsidR="006113D7" w:rsidRPr="00D04521">
        <w:t>u</w:t>
      </w:r>
      <w:r w:rsidRPr="00D04521">
        <w:t xml:space="preserve"> CAF</w:t>
      </w:r>
      <w:bookmarkEnd w:id="274"/>
      <w:bookmarkEnd w:id="27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6" w:name="_Ref148994689"/>
      <w:bookmarkStart w:id="277" w:name="_Ref148994681"/>
      <w:bookmarkStart w:id="278" w:name="_Toc157665453"/>
      <w:r>
        <w:t xml:space="preserve">Tabela </w:t>
      </w:r>
      <w:fldSimple w:instr=" SEQ Tabela \* ARABIC ">
        <w:r w:rsidR="00091356">
          <w:rPr>
            <w:noProof/>
          </w:rPr>
          <w:t>35</w:t>
        </w:r>
      </w:fldSimple>
      <w:bookmarkEnd w:id="276"/>
      <w:r>
        <w:t xml:space="preserve"> </w:t>
      </w:r>
      <w:proofErr w:type="spellStart"/>
      <w:r>
        <w:t>Subkryteria</w:t>
      </w:r>
      <w:proofErr w:type="spellEnd"/>
      <w:r>
        <w:t xml:space="preserve"> modelu CAF</w:t>
      </w:r>
      <w:bookmarkEnd w:id="277"/>
      <w:bookmarkEnd w:id="278"/>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79"/>
      <w:proofErr w:type="spellStart"/>
      <w:r w:rsidRPr="00705172">
        <w:rPr>
          <w:b/>
          <w:bCs/>
        </w:rPr>
        <w:t>QualHE</w:t>
      </w:r>
      <w:commentRangeEnd w:id="279"/>
      <w:proofErr w:type="spellEnd"/>
      <w:r w:rsidR="000930A2">
        <w:rPr>
          <w:rStyle w:val="Odwoaniedokomentarza"/>
          <w:rFonts w:ascii="Times New Roman" w:eastAsia="Times New Roman" w:hAnsi="Times New Roman"/>
          <w:szCs w:val="20"/>
          <w:lang w:eastAsia="pl-PL"/>
        </w:rPr>
        <w:commentReference w:id="279"/>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08235BF8">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80" w:name="_Ref149115856"/>
      <w:bookmarkStart w:id="281" w:name="_Toc149115668"/>
      <w:bookmarkStart w:id="282" w:name="_Ref149115818"/>
      <w:r>
        <w:t xml:space="preserve">Rysunek </w:t>
      </w:r>
      <w:fldSimple w:instr=" SEQ Rysunek \* ARABIC ">
        <w:r w:rsidR="00A80250">
          <w:rPr>
            <w:noProof/>
          </w:rPr>
          <w:t>20</w:t>
        </w:r>
      </w:fldSimple>
      <w:bookmarkEnd w:id="280"/>
      <w:r>
        <w:t xml:space="preserve"> Diagram modelu systemu zarządzania jakością </w:t>
      </w:r>
      <w:proofErr w:type="spellStart"/>
      <w:r>
        <w:t>QualHE</w:t>
      </w:r>
      <w:bookmarkEnd w:id="281"/>
      <w:bookmarkEnd w:id="282"/>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57666999"/>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5" w:name="_Ref149339467"/>
      <w:bookmarkStart w:id="286" w:name="_Ref149339460"/>
      <w:bookmarkStart w:id="287" w:name="_Toc157665454"/>
      <w:r>
        <w:t xml:space="preserve">Tabela </w:t>
      </w:r>
      <w:fldSimple w:instr=" SEQ Tabela \* ARABIC ">
        <w:r w:rsidR="00091356">
          <w:rPr>
            <w:noProof/>
          </w:rPr>
          <w:t>36</w:t>
        </w:r>
      </w:fldSimple>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88" w:name="_Ref149820724"/>
      <w:bookmarkStart w:id="289" w:name="_Ref149820717"/>
      <w:bookmarkStart w:id="290" w:name="_Toc157665455"/>
      <w:r>
        <w:t xml:space="preserve">Tabela </w:t>
      </w:r>
      <w:fldSimple w:instr=" SEQ Tabela \* ARABIC ">
        <w:r w:rsidR="00091356">
          <w:rPr>
            <w:noProof/>
          </w:rPr>
          <w:t>37</w:t>
        </w:r>
      </w:fldSimple>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1" w:name="_Ref148730046"/>
      <w:bookmarkStart w:id="292" w:name="_Ref148730035"/>
      <w:bookmarkStart w:id="293" w:name="_Toc157665456"/>
      <w:r w:rsidRPr="00D60445">
        <w:t xml:space="preserve">Tabela </w:t>
      </w:r>
      <w:fldSimple w:instr=" SEQ Tabela \* ARABIC ">
        <w:r w:rsidR="00091356">
          <w:rPr>
            <w:noProof/>
          </w:rPr>
          <w:t>38</w:t>
        </w:r>
      </w:fldSimple>
      <w:bookmarkEnd w:id="291"/>
      <w:r w:rsidRPr="00D60445">
        <w:t xml:space="preserve"> Bariery dla wdrażania Lean </w:t>
      </w:r>
      <w:proofErr w:type="spellStart"/>
      <w:r w:rsidRPr="00D60445">
        <w:t>SixSigma</w:t>
      </w:r>
      <w:proofErr w:type="spellEnd"/>
      <w:r w:rsidRPr="00D60445">
        <w:t xml:space="preserve">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4" w:name="_Ref150164293"/>
      <w:bookmarkStart w:id="295" w:name="_Ref150164286"/>
      <w:bookmarkStart w:id="296" w:name="_Toc157665457"/>
      <w:r>
        <w:t xml:space="preserve">Tabela </w:t>
      </w:r>
      <w:fldSimple w:instr=" SEQ Tabela \* ARABIC ">
        <w:r w:rsidR="00091356">
          <w:rPr>
            <w:noProof/>
          </w:rPr>
          <w:t>39</w:t>
        </w:r>
      </w:fldSimple>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7" w:name="_Ref150171647"/>
      <w:bookmarkStart w:id="298" w:name="_Ref150171640"/>
      <w:bookmarkStart w:id="299" w:name="_Toc157665458"/>
      <w:r>
        <w:t xml:space="preserve">Tabela </w:t>
      </w:r>
      <w:fldSimple w:instr=" SEQ Tabela \* ARABIC ">
        <w:r w:rsidR="00091356">
          <w:rPr>
            <w:noProof/>
          </w:rPr>
          <w:t>40</w:t>
        </w:r>
      </w:fldSimple>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0" w:name="_Ref150259086"/>
      <w:bookmarkStart w:id="301" w:name="_Ref150259080"/>
      <w:bookmarkStart w:id="302" w:name="_Toc157665459"/>
      <w:r>
        <w:t xml:space="preserve">Tabela </w:t>
      </w:r>
      <w:fldSimple w:instr=" SEQ Tabela \* ARABIC ">
        <w:r w:rsidR="00091356">
          <w:rPr>
            <w:noProof/>
          </w:rPr>
          <w:t>41</w:t>
        </w:r>
      </w:fldSimple>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3" w:name="_Ref150262438"/>
      <w:bookmarkStart w:id="304" w:name="_Ref150262431"/>
      <w:bookmarkStart w:id="305" w:name="_Toc157665460"/>
      <w:r>
        <w:lastRenderedPageBreak/>
        <w:t xml:space="preserve">Tabela </w:t>
      </w:r>
      <w:fldSimple w:instr=" SEQ Tabela \* ARABIC ">
        <w:r w:rsidR="00091356">
          <w:rPr>
            <w:noProof/>
          </w:rPr>
          <w:t>42</w:t>
        </w:r>
      </w:fldSimple>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Ref135921390"/>
      <w:bookmarkStart w:id="307" w:name="_Toc157667000"/>
      <w:r w:rsidRPr="00BC203F">
        <w:t>Rola kierownictwa uczelni w zarządzaniu jakością</w:t>
      </w:r>
      <w:bookmarkEnd w:id="307"/>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08" w:name="_Ref150513592"/>
      <w:bookmarkStart w:id="309" w:name="_Ref150513579"/>
      <w:bookmarkStart w:id="310" w:name="_Toc157665461"/>
      <w:r>
        <w:t xml:space="preserve">Tabela </w:t>
      </w:r>
      <w:fldSimple w:instr=" SEQ Tabela \* ARABIC ">
        <w:r w:rsidR="00091356">
          <w:rPr>
            <w:noProof/>
          </w:rPr>
          <w:t>43</w:t>
        </w:r>
      </w:fldSimple>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311"/>
            <w:r w:rsidRPr="00E408E6">
              <w:rPr>
                <w:b/>
                <w:bCs/>
                <w:sz w:val="18"/>
                <w:szCs w:val="18"/>
              </w:rPr>
              <w:t>TQM</w:t>
            </w:r>
            <w:r w:rsidR="00394B04" w:rsidRPr="00E408E6">
              <w:rPr>
                <w:b/>
                <w:bCs/>
                <w:sz w:val="18"/>
                <w:szCs w:val="18"/>
              </w:rPr>
              <w:t xml:space="preserve"> </w:t>
            </w:r>
            <w:commentRangeEnd w:id="311"/>
            <w:r w:rsidR="003A7913">
              <w:rPr>
                <w:rStyle w:val="Odwoaniedokomentarza"/>
                <w:rFonts w:ascii="Times New Roman" w:eastAsia="Times New Roman" w:hAnsi="Times New Roman" w:cs="Times New Roman"/>
                <w:szCs w:val="20"/>
                <w:lang w:val="pl-PL" w:eastAsia="pl-PL" w:bidi="ar-SA"/>
              </w:rPr>
              <w:commentReference w:id="311"/>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312"/>
            <w:proofErr w:type="spellStart"/>
            <w:r w:rsidRPr="00E408E6">
              <w:rPr>
                <w:b/>
                <w:bCs/>
                <w:sz w:val="18"/>
                <w:szCs w:val="18"/>
              </w:rPr>
              <w:t>Normatywne</w:t>
            </w:r>
            <w:proofErr w:type="spellEnd"/>
            <w:r w:rsidRPr="00E408E6">
              <w:rPr>
                <w:b/>
                <w:bCs/>
                <w:sz w:val="18"/>
                <w:szCs w:val="18"/>
              </w:rPr>
              <w:t xml:space="preserve"> SZJ</w:t>
            </w:r>
            <w:commentRangeEnd w:id="312"/>
            <w:r w:rsidR="003A7913">
              <w:rPr>
                <w:rStyle w:val="Odwoaniedokomentarza"/>
                <w:rFonts w:ascii="Times New Roman" w:eastAsia="Times New Roman" w:hAnsi="Times New Roman" w:cs="Times New Roman"/>
                <w:szCs w:val="20"/>
                <w:lang w:val="pl-PL" w:eastAsia="pl-PL" w:bidi="ar-SA"/>
              </w:rPr>
              <w:commentReference w:id="312"/>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313"/>
            <w:r w:rsidRPr="00E408E6">
              <w:rPr>
                <w:b/>
                <w:bCs/>
                <w:sz w:val="18"/>
                <w:szCs w:val="18"/>
              </w:rPr>
              <w:t>Lean Management</w:t>
            </w:r>
            <w:commentRangeEnd w:id="313"/>
            <w:r w:rsidR="003A7913">
              <w:rPr>
                <w:rStyle w:val="Odwoaniedokomentarza"/>
                <w:rFonts w:ascii="Times New Roman" w:eastAsia="Times New Roman" w:hAnsi="Times New Roman" w:cs="Times New Roman"/>
                <w:szCs w:val="20"/>
                <w:lang w:val="pl-PL" w:eastAsia="pl-PL" w:bidi="ar-SA"/>
              </w:rPr>
              <w:commentReference w:id="313"/>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314"/>
            <w:r w:rsidRPr="00E408E6">
              <w:rPr>
                <w:b/>
                <w:bCs/>
                <w:sz w:val="18"/>
                <w:szCs w:val="18"/>
              </w:rPr>
              <w:t>Six Sigma</w:t>
            </w:r>
            <w:commentRangeEnd w:id="314"/>
            <w:r w:rsidR="003A7913">
              <w:rPr>
                <w:rStyle w:val="Odwoaniedokomentarza"/>
                <w:rFonts w:ascii="Times New Roman" w:eastAsia="Times New Roman" w:hAnsi="Times New Roman" w:cs="Times New Roman"/>
                <w:szCs w:val="20"/>
                <w:lang w:val="pl-PL" w:eastAsia="pl-PL" w:bidi="ar-SA"/>
              </w:rPr>
              <w:commentReference w:id="314"/>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315"/>
            <w:r w:rsidRPr="00E408E6">
              <w:rPr>
                <w:b/>
                <w:bCs/>
                <w:sz w:val="18"/>
                <w:szCs w:val="18"/>
              </w:rPr>
              <w:lastRenderedPageBreak/>
              <w:t>Lean Six Sigma</w:t>
            </w:r>
            <w:commentRangeEnd w:id="315"/>
            <w:r w:rsidR="003A7913">
              <w:rPr>
                <w:rStyle w:val="Odwoaniedokomentarza"/>
                <w:rFonts w:ascii="Times New Roman" w:eastAsia="Times New Roman" w:hAnsi="Times New Roman" w:cs="Times New Roman"/>
                <w:szCs w:val="20"/>
                <w:lang w:val="pl-PL" w:eastAsia="pl-PL" w:bidi="ar-SA"/>
              </w:rPr>
              <w:commentReference w:id="315"/>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316"/>
            <w:commentRangeStart w:id="317"/>
            <w:r w:rsidRPr="00E408E6">
              <w:rPr>
                <w:b/>
                <w:bCs/>
                <w:sz w:val="18"/>
                <w:szCs w:val="18"/>
              </w:rPr>
              <w:t>EFQM</w:t>
            </w:r>
            <w:commentRangeEnd w:id="316"/>
            <w:r w:rsidR="003A7913">
              <w:rPr>
                <w:rStyle w:val="Odwoaniedokomentarza"/>
                <w:rFonts w:ascii="Times New Roman" w:eastAsia="Times New Roman" w:hAnsi="Times New Roman" w:cs="Times New Roman"/>
                <w:szCs w:val="20"/>
                <w:lang w:val="pl-PL" w:eastAsia="pl-PL" w:bidi="ar-SA"/>
              </w:rPr>
              <w:commentReference w:id="316"/>
            </w:r>
            <w:commentRangeEnd w:id="317"/>
            <w:r w:rsidR="003A7913">
              <w:rPr>
                <w:rStyle w:val="Odwoaniedokomentarza"/>
                <w:rFonts w:ascii="Times New Roman" w:eastAsia="Times New Roman" w:hAnsi="Times New Roman" w:cs="Times New Roman"/>
                <w:szCs w:val="20"/>
                <w:lang w:val="pl-PL" w:eastAsia="pl-PL" w:bidi="ar-SA"/>
              </w:rPr>
              <w:commentReference w:id="317"/>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318"/>
            <w:r w:rsidRPr="00E408E6">
              <w:rPr>
                <w:b/>
                <w:bCs/>
                <w:sz w:val="18"/>
                <w:szCs w:val="18"/>
              </w:rPr>
              <w:t>CAF</w:t>
            </w:r>
            <w:commentRangeEnd w:id="318"/>
            <w:r w:rsidR="003A7913">
              <w:rPr>
                <w:rStyle w:val="Odwoaniedokomentarza"/>
                <w:rFonts w:ascii="Times New Roman" w:eastAsia="Times New Roman" w:hAnsi="Times New Roman" w:cs="Times New Roman"/>
                <w:szCs w:val="20"/>
                <w:lang w:val="pl-PL" w:eastAsia="pl-PL" w:bidi="ar-SA"/>
              </w:rPr>
              <w:commentReference w:id="318"/>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19"/>
            <w:proofErr w:type="spellStart"/>
            <w:r w:rsidRPr="00E408E6">
              <w:rPr>
                <w:b/>
                <w:bCs/>
                <w:sz w:val="18"/>
                <w:szCs w:val="18"/>
              </w:rPr>
              <w:t>QualHE</w:t>
            </w:r>
            <w:commentRangeEnd w:id="319"/>
            <w:proofErr w:type="spellEnd"/>
            <w:r w:rsidR="003A7913">
              <w:rPr>
                <w:rStyle w:val="Odwoaniedokomentarza"/>
                <w:rFonts w:ascii="Times New Roman" w:eastAsia="Times New Roman" w:hAnsi="Times New Roman" w:cs="Times New Roman"/>
                <w:szCs w:val="20"/>
                <w:lang w:val="pl-PL" w:eastAsia="pl-PL" w:bidi="ar-SA"/>
              </w:rPr>
              <w:commentReference w:id="319"/>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20" w:name="_Ref150514430"/>
      <w:bookmarkStart w:id="321" w:name="_Ref150514418"/>
      <w:bookmarkStart w:id="322" w:name="_Toc157665462"/>
      <w:r>
        <w:t xml:space="preserve">Tabela </w:t>
      </w:r>
      <w:fldSimple w:instr=" SEQ Tabela \* ARABIC ">
        <w:r w:rsidR="00091356">
          <w:rPr>
            <w:noProof/>
          </w:rPr>
          <w:t>44</w:t>
        </w:r>
      </w:fldSimple>
      <w:bookmarkEnd w:id="320"/>
      <w:r>
        <w:t xml:space="preserve"> </w:t>
      </w:r>
      <w:r w:rsidR="00E02729">
        <w:t>K</w:t>
      </w:r>
      <w:r>
        <w:t>luczow</w:t>
      </w:r>
      <w:r w:rsidR="00E02729">
        <w:t>e</w:t>
      </w:r>
      <w:r>
        <w:t xml:space="preserve"> obszar</w:t>
      </w:r>
      <w:r w:rsidR="00E02729">
        <w:t>y</w:t>
      </w:r>
      <w:r>
        <w:t xml:space="preserve"> zachowań przywódczych dla skutecznego wdrażania LSS</w:t>
      </w:r>
      <w:bookmarkEnd w:id="321"/>
      <w:bookmarkEnd w:id="32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23" w:name="_Ref150531160"/>
      <w:bookmarkStart w:id="324" w:name="_Ref150531145"/>
      <w:bookmarkStart w:id="325" w:name="_Toc157665463"/>
      <w:r>
        <w:t xml:space="preserve">Tabela </w:t>
      </w:r>
      <w:fldSimple w:instr=" SEQ Tabela \* ARABIC ">
        <w:r w:rsidR="00091356">
          <w:rPr>
            <w:noProof/>
          </w:rPr>
          <w:t>45</w:t>
        </w:r>
      </w:fldSimple>
      <w:bookmarkEnd w:id="323"/>
      <w:r>
        <w:t xml:space="preserve"> Czynniki gotowości wdrażania</w:t>
      </w:r>
      <w:bookmarkEnd w:id="324"/>
      <w:r>
        <w:t xml:space="preserve"> systemów zarządzania jakością w uczelniach</w:t>
      </w:r>
      <w:bookmarkEnd w:id="325"/>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26" w:name="_Ref140912412"/>
      <w:bookmarkStart w:id="327" w:name="_Toc157667001"/>
      <w:r w:rsidRPr="00233788">
        <w:t>Interesariusze uczelni, a wymagania wobec efektów jej działalności</w:t>
      </w:r>
      <w:bookmarkEnd w:id="306"/>
      <w:bookmarkEnd w:id="326"/>
      <w:bookmarkEnd w:id="32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8" w:name="_Toc157667002"/>
      <w:r w:rsidRPr="00107ECD">
        <w:t>Koncepcja i rodzaje interesariuszy wg teorii interesariuszy</w:t>
      </w:r>
      <w:r w:rsidR="00A95C2F" w:rsidRPr="00107ECD">
        <w:t xml:space="preserve"> w kontekście zarządzania jakością</w:t>
      </w:r>
      <w:bookmarkEnd w:id="328"/>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2AFD6126" w:rsidR="003A72B8" w:rsidRDefault="003A72B8" w:rsidP="00DF2C28">
      <w:pPr>
        <w:pStyle w:val="Tytutabeli"/>
      </w:pPr>
      <w:bookmarkStart w:id="329" w:name="_Ref151576675"/>
      <w:bookmarkStart w:id="330" w:name="_Ref151576665"/>
      <w:bookmarkStart w:id="331" w:name="_Toc157665464"/>
      <w:r>
        <w:lastRenderedPageBreak/>
        <w:t xml:space="preserve">Tabela </w:t>
      </w:r>
      <w:fldSimple w:instr=" SEQ Tabela \* ARABIC ">
        <w:r w:rsidR="00091356">
          <w:rPr>
            <w:noProof/>
          </w:rPr>
          <w:t>46</w:t>
        </w:r>
      </w:fldSimple>
      <w:bookmarkEnd w:id="329"/>
      <w:r>
        <w:t xml:space="preserve"> Kształtowanie się pojęcia interesariuszy – wpływ różnych obszarów badań</w:t>
      </w:r>
      <w:bookmarkEnd w:id="330"/>
      <w:bookmarkEnd w:id="331"/>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32" w:name="_Ref152270743"/>
      <w:bookmarkStart w:id="333" w:name="_Ref152270729"/>
      <w:bookmarkStart w:id="334" w:name="_Toc157665465"/>
      <w:r>
        <w:t xml:space="preserve">Tabela </w:t>
      </w:r>
      <w:fldSimple w:instr=" SEQ Tabela \* ARABIC ">
        <w:r w:rsidR="00091356">
          <w:rPr>
            <w:noProof/>
          </w:rPr>
          <w:t>47</w:t>
        </w:r>
      </w:fldSimple>
      <w:bookmarkEnd w:id="332"/>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33"/>
      <w:bookmarkEnd w:id="334"/>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5749D72B" w:rsidR="00DE34CF" w:rsidRDefault="00DE34CF" w:rsidP="00DE34CF">
      <w:pPr>
        <w:pStyle w:val="Tytutabeli"/>
      </w:pPr>
      <w:bookmarkStart w:id="335" w:name="_Ref152281484"/>
      <w:bookmarkStart w:id="336" w:name="_Ref152281477"/>
      <w:bookmarkStart w:id="337" w:name="_Toc157665466"/>
      <w:r>
        <w:t xml:space="preserve">Tabela </w:t>
      </w:r>
      <w:fldSimple w:instr=" SEQ Tabela \* ARABIC ">
        <w:r w:rsidR="00091356">
          <w:rPr>
            <w:noProof/>
          </w:rPr>
          <w:t>48</w:t>
        </w:r>
      </w:fldSimple>
      <w:bookmarkEnd w:id="335"/>
      <w:r>
        <w:t xml:space="preserve"> Typy teorii interesariuszy</w:t>
      </w:r>
      <w:bookmarkEnd w:id="336"/>
      <w:bookmarkEnd w:id="337"/>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8" w:name="_Ref134899247"/>
      <w:bookmarkStart w:id="339" w:name="_Ref134897836"/>
      <w:bookmarkStart w:id="340" w:name="_Toc157665467"/>
      <w:r w:rsidRPr="00F755BF">
        <w:t xml:space="preserve">Tabela </w:t>
      </w:r>
      <w:fldSimple w:instr=" SEQ Tabela \* ARABIC ">
        <w:r w:rsidR="00091356">
          <w:rPr>
            <w:noProof/>
          </w:rPr>
          <w:t>49</w:t>
        </w:r>
      </w:fldSimple>
      <w:bookmarkEnd w:id="338"/>
      <w:r w:rsidRPr="00F755BF">
        <w:t xml:space="preserve"> Typologia interesariuszy wg Mitchell et al.</w:t>
      </w:r>
      <w:bookmarkEnd w:id="339"/>
      <w:bookmarkEnd w:id="340"/>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41" w:name="_Ref153916533"/>
      <w:bookmarkStart w:id="342" w:name="_Ref153916514"/>
      <w:bookmarkStart w:id="343" w:name="_Toc157665468"/>
      <w:r>
        <w:t xml:space="preserve">Tabela </w:t>
      </w:r>
      <w:fldSimple w:instr=" SEQ Tabela \* ARABIC ">
        <w:r w:rsidR="00091356">
          <w:rPr>
            <w:noProof/>
          </w:rPr>
          <w:t>50</w:t>
        </w:r>
      </w:fldSimple>
      <w:bookmarkEnd w:id="341"/>
      <w:r>
        <w:t xml:space="preserve"> Wybrane przykłady interesariuszy uczelni wyższych oraz kategorii do jakich mogą zostać przypisani</w:t>
      </w:r>
      <w:bookmarkEnd w:id="342"/>
      <w:bookmarkEnd w:id="343"/>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4"/>
      <w:r w:rsidR="00261B2E">
        <w:t>załączniku nr 5</w:t>
      </w:r>
      <w:commentRangeEnd w:id="344"/>
      <w:r w:rsidR="008C72E5">
        <w:rPr>
          <w:rStyle w:val="Odwoaniedokomentarza"/>
          <w:rFonts w:ascii="Times New Roman" w:eastAsia="Times New Roman" w:hAnsi="Times New Roman"/>
          <w:szCs w:val="20"/>
          <w:lang w:eastAsia="pl-PL"/>
        </w:rPr>
        <w:commentReference w:id="344"/>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5"/>
      <w:r w:rsidR="00C278BA">
        <w:t>załączniku nr 6</w:t>
      </w:r>
      <w:commentRangeEnd w:id="345"/>
      <w:r w:rsidR="00C278BA">
        <w:rPr>
          <w:rStyle w:val="Odwoaniedokomentarza"/>
          <w:rFonts w:ascii="Times New Roman" w:eastAsia="Times New Roman" w:hAnsi="Times New Roman"/>
          <w:szCs w:val="20"/>
          <w:lang w:eastAsia="pl-PL"/>
        </w:rPr>
        <w:commentReference w:id="345"/>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6" w:name="_Ref155124038"/>
      <w:bookmarkStart w:id="347" w:name="_Ref155124029"/>
      <w:bookmarkStart w:id="348" w:name="_Toc157665469"/>
      <w:r>
        <w:t xml:space="preserve">Tabela </w:t>
      </w:r>
      <w:fldSimple w:instr=" SEQ Tabela \* ARABIC ">
        <w:r w:rsidR="00091356">
          <w:rPr>
            <w:noProof/>
          </w:rPr>
          <w:t>51</w:t>
        </w:r>
      </w:fldSimple>
      <w:bookmarkEnd w:id="346"/>
      <w:r>
        <w:t xml:space="preserve"> Podsumowanie liczności wystąpień określeń odnoszących się do interesariuszy uczelni w abstraktach analizowanych artykułów naukowych.</w:t>
      </w:r>
      <w:bookmarkEnd w:id="347"/>
      <w:bookmarkEnd w:id="34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9" w:name="_Ref134897865"/>
      <w:bookmarkStart w:id="350" w:name="_Ref134897858"/>
      <w:bookmarkStart w:id="351" w:name="_Toc157665470"/>
      <w:r w:rsidRPr="00A07201">
        <w:t xml:space="preserve">Tabela </w:t>
      </w:r>
      <w:fldSimple w:instr=" SEQ Tabela \* ARABIC ">
        <w:r w:rsidR="00091356">
          <w:rPr>
            <w:noProof/>
          </w:rPr>
          <w:t>52</w:t>
        </w:r>
      </w:fldSimple>
      <w:bookmarkEnd w:id="349"/>
      <w:r w:rsidRPr="00A07201">
        <w:t xml:space="preserve"> Przykładowe </w:t>
      </w:r>
      <w:r w:rsidR="00102C77">
        <w:t>przypisanie</w:t>
      </w:r>
      <w:r w:rsidRPr="00A07201">
        <w:t xml:space="preserve"> interesariuszy uczelni wyższej</w:t>
      </w:r>
      <w:bookmarkEnd w:id="350"/>
      <w:r w:rsidR="00102C77">
        <w:t xml:space="preserve"> do typologii wg Mitchella.</w:t>
      </w:r>
      <w:bookmarkEnd w:id="351"/>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52" w:name="_Ref135910228"/>
      <w:bookmarkStart w:id="353" w:name="_Ref135910231"/>
      <w:bookmarkStart w:id="354" w:name="_Toc157667003"/>
      <w:r>
        <w:t>Kształtowanie relacji</w:t>
      </w:r>
      <w:r w:rsidR="004B23E5" w:rsidRPr="00107ECD">
        <w:t xml:space="preserve"> z różnymi grupami interesariuszy</w:t>
      </w:r>
      <w:bookmarkEnd w:id="354"/>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55" w:name="_Ref155519988"/>
      <w:bookmarkStart w:id="356" w:name="_Ref155520065"/>
      <w:r>
        <w:t xml:space="preserve">Rysunek </w:t>
      </w:r>
      <w:fldSimple w:instr=" SEQ Rysunek \* ARABIC ">
        <w:r w:rsidR="00A80250">
          <w:rPr>
            <w:noProof/>
          </w:rPr>
          <w:t>21</w:t>
        </w:r>
      </w:fldSimple>
      <w:bookmarkEnd w:id="355"/>
      <w:r>
        <w:t xml:space="preserve"> Edukacyjny łańcuch dostaw</w:t>
      </w:r>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57" w:name="_Ref155635133"/>
      <w:bookmarkStart w:id="358" w:name="_Ref155635125"/>
      <w:r>
        <w:t xml:space="preserve">Rysunek </w:t>
      </w:r>
      <w:fldSimple w:instr=" SEQ Rysunek \* ARABIC ">
        <w:r w:rsidR="00A80250">
          <w:rPr>
            <w:noProof/>
          </w:rPr>
          <w:t>22</w:t>
        </w:r>
      </w:fldSimple>
      <w:bookmarkEnd w:id="357"/>
      <w:r>
        <w:t xml:space="preserve"> Diagram procesu tworzenia strategii relacji z interesariuszami.</w:t>
      </w:r>
      <w:bookmarkEnd w:id="358"/>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9" w:name="_Ref156044513"/>
      <w:bookmarkStart w:id="360" w:name="_Ref156044500"/>
      <w:bookmarkStart w:id="361" w:name="_Toc157665471"/>
      <w:r>
        <w:t xml:space="preserve">Tabela </w:t>
      </w:r>
      <w:fldSimple w:instr=" SEQ Tabela \* ARABIC ">
        <w:r w:rsidR="00091356">
          <w:rPr>
            <w:noProof/>
          </w:rPr>
          <w:t>53</w:t>
        </w:r>
      </w:fldSimple>
      <w:bookmarkEnd w:id="359"/>
      <w:r>
        <w:t xml:space="preserve"> Przykładowe techniki analizy </w:t>
      </w:r>
      <w:bookmarkEnd w:id="360"/>
      <w:r>
        <w:t>interesariuszy</w:t>
      </w:r>
      <w:bookmarkEnd w:id="36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6B42605">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62" w:name="_Ref156672377"/>
      <w:bookmarkStart w:id="363" w:name="_Ref156672388"/>
      <w:r>
        <w:t xml:space="preserve">Rysunek </w:t>
      </w:r>
      <w:fldSimple w:instr=" SEQ Rysunek \* ARABIC ">
        <w:r w:rsidR="00A80250">
          <w:rPr>
            <w:noProof/>
          </w:rPr>
          <w:t>23</w:t>
        </w:r>
      </w:fldSimple>
      <w:bookmarkEnd w:id="362"/>
      <w:r>
        <w:t xml:space="preserve"> Przykładowa mapa interesariuszy uczelni wyższej</w:t>
      </w:r>
      <w:bookmarkEnd w:id="363"/>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64" w:name="_Ref156676558"/>
      <w:bookmarkStart w:id="365" w:name="_Ref156676553"/>
      <w:r>
        <w:t xml:space="preserve">Rysunek </w:t>
      </w:r>
      <w:fldSimple w:instr=" SEQ Rysunek \* ARABIC ">
        <w:r w:rsidR="00A80250">
          <w:rPr>
            <w:noProof/>
          </w:rPr>
          <w:t>24</w:t>
        </w:r>
      </w:fldSimple>
      <w:bookmarkEnd w:id="364"/>
      <w:r>
        <w:t xml:space="preserve"> Kierunki strategii działań wobec różnych interesariuszy w zależności od umiejscowienia na mapie siły (władzy) versus zainteresowanie</w:t>
      </w:r>
      <w:bookmarkEnd w:id="365"/>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66" w:name="_Ref156914784"/>
      <w:bookmarkStart w:id="367" w:name="_Ref156921650"/>
      <w:r>
        <w:t xml:space="preserve">Rysunek </w:t>
      </w:r>
      <w:fldSimple w:instr=" SEQ Rysunek \* ARABIC ">
        <w:r w:rsidR="00A80250">
          <w:rPr>
            <w:noProof/>
          </w:rPr>
          <w:t>25</w:t>
        </w:r>
      </w:fldSimple>
      <w:bookmarkEnd w:id="366"/>
      <w:r>
        <w:t xml:space="preserve"> Formy struktur kanałów komunikacji</w:t>
      </w:r>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68" w:name="_Ref156922867"/>
      <w:bookmarkStart w:id="369" w:name="_Ref156922851"/>
      <w:r>
        <w:t xml:space="preserve">Rysunek </w:t>
      </w:r>
      <w:fldSimple w:instr=" SEQ Rysunek \* ARABIC ">
        <w:r w:rsidR="00A80250">
          <w:rPr>
            <w:noProof/>
          </w:rPr>
          <w:t>26</w:t>
        </w:r>
      </w:fldSimple>
      <w:bookmarkEnd w:id="368"/>
      <w:r>
        <w:t xml:space="preserve"> Trójkąt komunikacji wg </w:t>
      </w:r>
      <w:proofErr w:type="spellStart"/>
      <w:r>
        <w:t>Bragantini</w:t>
      </w:r>
      <w:bookmarkEnd w:id="369"/>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0" w:name="_Ref157001680"/>
      <w:bookmarkStart w:id="371" w:name="_Ref157001672"/>
      <w:bookmarkStart w:id="372" w:name="_Toc157665472"/>
      <w:r>
        <w:t xml:space="preserve">Tabela </w:t>
      </w:r>
      <w:fldSimple w:instr=" SEQ Tabela \* ARABIC ">
        <w:r w:rsidR="00091356">
          <w:rPr>
            <w:noProof/>
          </w:rPr>
          <w:t>54</w:t>
        </w:r>
      </w:fldSimple>
      <w:bookmarkEnd w:id="370"/>
      <w:r>
        <w:t xml:space="preserve"> Przykłady metod i kanałów komunikacji z interesariuszami uczelni</w:t>
      </w:r>
      <w:bookmarkEnd w:id="371"/>
      <w:bookmarkEnd w:id="372"/>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3"/>
            <w:r w:rsidRPr="009D61E4">
              <w:rPr>
                <w:lang w:val="pl-PL"/>
              </w:rPr>
              <w:t>Pracodawcy</w:t>
            </w:r>
            <w:commentRangeEnd w:id="373"/>
            <w:r w:rsidRPr="009D61E4">
              <w:rPr>
                <w:rStyle w:val="Odwoaniedokomentarza"/>
                <w:rFonts w:ascii="Times New Roman" w:hAnsi="Times New Roman" w:cs="Times New Roman"/>
                <w:bCs w:val="0"/>
                <w:lang w:val="pl-PL" w:bidi="ar-SA"/>
              </w:rPr>
              <w:commentReference w:id="37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74" w:name="_Ref157024032"/>
      <w:bookmarkStart w:id="375" w:name="_Ref157024024"/>
      <w:r>
        <w:t xml:space="preserve">Rysunek </w:t>
      </w:r>
      <w:fldSimple w:instr=" SEQ Rysunek \* ARABIC ">
        <w:r>
          <w:rPr>
            <w:noProof/>
          </w:rPr>
          <w:t>27</w:t>
        </w:r>
      </w:fldSimple>
      <w:bookmarkEnd w:id="374"/>
      <w:r>
        <w:t xml:space="preserve"> Typologia komunikacji uniwersytetów w mediach społecznościowych</w:t>
      </w:r>
      <w:bookmarkEnd w:id="375"/>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6" w:name="_Ref157071594"/>
      <w:bookmarkStart w:id="377" w:name="_Ref157071584"/>
      <w:bookmarkStart w:id="378" w:name="_Toc157665473"/>
      <w:r>
        <w:t xml:space="preserve">Tabela </w:t>
      </w:r>
      <w:fldSimple w:instr=" SEQ Tabela \* ARABIC ">
        <w:r w:rsidR="00091356">
          <w:rPr>
            <w:noProof/>
          </w:rPr>
          <w:t>55</w:t>
        </w:r>
      </w:fldSimple>
      <w:bookmarkEnd w:id="376"/>
      <w:r>
        <w:t xml:space="preserve"> Kwestionariusz samooceny uczelni w zakresie relacji z interesariuszami</w:t>
      </w:r>
      <w:bookmarkEnd w:id="377"/>
      <w:bookmarkEnd w:id="378"/>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79" w:name="_Toc157667004"/>
      <w:r>
        <w:t>Rola interesariuszy w procesach zarządczych uczelni w kontekście zarządzania jakością</w:t>
      </w:r>
      <w:bookmarkEnd w:id="379"/>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0" w:name="_Ref157104969"/>
      <w:bookmarkStart w:id="381" w:name="_Ref157104963"/>
      <w:bookmarkStart w:id="382" w:name="_Toc157665474"/>
      <w:r>
        <w:t xml:space="preserve">Tabela </w:t>
      </w:r>
      <w:fldSimple w:instr=" SEQ Tabela \* ARABIC ">
        <w:r w:rsidR="00091356">
          <w:rPr>
            <w:noProof/>
          </w:rPr>
          <w:t>56</w:t>
        </w:r>
      </w:fldSimple>
      <w:bookmarkEnd w:id="380"/>
      <w:r>
        <w:t xml:space="preserve"> Różne poziomy metod oceny jakości, a interesariusze i wpływ na poprawę jakości usług uczelni</w:t>
      </w:r>
      <w:bookmarkEnd w:id="381"/>
      <w:bookmarkEnd w:id="38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3" w:name="_Ref134898257"/>
      <w:bookmarkStart w:id="384" w:name="_Ref157204748"/>
      <w:bookmarkStart w:id="385" w:name="_Toc157665475"/>
      <w:r w:rsidRPr="00ED45D2">
        <w:lastRenderedPageBreak/>
        <w:t xml:space="preserve">Tabela </w:t>
      </w:r>
      <w:fldSimple w:instr=" SEQ Tabela \* ARABIC ">
        <w:r w:rsidR="00091356">
          <w:rPr>
            <w:noProof/>
          </w:rPr>
          <w:t>57</w:t>
        </w:r>
      </w:fldSimple>
      <w:bookmarkEnd w:id="38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4"/>
      <w:bookmarkEnd w:id="38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 xml:space="preserve">Na podstawie pobieżnej analizy informacji z tabeli </w:t>
      </w:r>
      <w:r w:rsidR="00C84972">
        <w:t>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6" w:name="_Toc157665476"/>
      <w:bookmarkStart w:id="387" w:name="_Ref157665684"/>
      <w:bookmarkStart w:id="388" w:name="_Ref157665691"/>
      <w:r>
        <w:t xml:space="preserve">Tabela </w:t>
      </w:r>
      <w:fldSimple w:instr=" SEQ Tabela \* ARABIC ">
        <w:r>
          <w:rPr>
            <w:noProof/>
          </w:rPr>
          <w:t>58</w:t>
        </w:r>
      </w:fldSimple>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6"/>
      <w:bookmarkEnd w:id="387"/>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r>
            <w:r>
              <w:rPr>
                <w:lang w:val="pl-PL"/>
              </w:rP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t>(ISO 21001, 2018; PKA, 2019a)</w:t>
      </w:r>
      <w:r w:rsidRPr="008C0B48">
        <w:fldChar w:fldCharType="end"/>
      </w:r>
      <w:r w:rsidRPr="008C0B48">
        <w:t xml:space="preserve"> </w:t>
      </w:r>
    </w:p>
    <w:p w14:paraId="00875951" w14:textId="772E178A"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 xml:space="preserve">względu na bardzo ograniczone odniesienia do beneficjentów usług uczelni innych niż studenci. Podobnie zostały ocenione odniesienia do zasady 7. dotyczącej zarządzania relacjami. Większość z przedstawionych w tabeli </w:t>
      </w:r>
      <w:r w:rsidR="00085717">
        <w:t>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085717"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w:t>
      </w:r>
      <w:r w:rsidR="005E0242">
        <w:t>istotną wartością normy ISO 21001</w:t>
      </w:r>
      <w:r w:rsidR="005E0242">
        <w:t>,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proofErr w:type="spellStart"/>
      <w:r w:rsidR="005E0242">
        <w:t>Edukacyją</w:t>
      </w:r>
      <w:proofErr w:type="spellEnd"/>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3B114496" w14:textId="77777777" w:rsidR="00881745" w:rsidRDefault="00881745" w:rsidP="00881745"/>
    <w:p w14:paraId="1B3D28FA" w14:textId="77777777" w:rsidR="00322065" w:rsidRDefault="00322065" w:rsidP="00881745"/>
    <w:p w14:paraId="53641963" w14:textId="7742323A" w:rsidR="00322065" w:rsidRPr="00A9314B" w:rsidRDefault="00A9314B" w:rsidP="00881745">
      <w:pPr>
        <w:rPr>
          <w:color w:val="FF0000"/>
        </w:rPr>
      </w:pPr>
      <w:r w:rsidRPr="00A9314B">
        <w:rPr>
          <w:color w:val="FF0000"/>
        </w:rPr>
        <w:t>Wprowadzenie do diagramu relacji pomiędzy interesariuszami i opis diagramu w ramach podsumowania rozdziału i podprowadzenia pod tematykę badań.</w:t>
      </w:r>
    </w:p>
    <w:p w14:paraId="12180BD2" w14:textId="77777777" w:rsidR="00881745" w:rsidRPr="008F05F2" w:rsidRDefault="00881745" w:rsidP="00881745"/>
    <w:p w14:paraId="2715355E" w14:textId="77777777" w:rsidR="00881745" w:rsidRPr="00233788" w:rsidRDefault="00881745" w:rsidP="00881745"/>
    <w:p w14:paraId="54E43B1A" w14:textId="77777777" w:rsidR="00881745" w:rsidRDefault="00881745" w:rsidP="00881745"/>
    <w:p w14:paraId="52BC29CA" w14:textId="77777777" w:rsidR="00881745" w:rsidRPr="00233788" w:rsidRDefault="00881745" w:rsidP="00881745">
      <w:pPr>
        <w:rPr>
          <w:color w:val="FF0000"/>
        </w:rPr>
      </w:pPr>
      <w:commentRangeStart w:id="389"/>
      <w:r w:rsidRPr="00233788">
        <w:rPr>
          <w:color w:val="FF0000"/>
        </w:rPr>
        <w:t xml:space="preserve">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w:t>
      </w:r>
      <w:r w:rsidRPr="00233788">
        <w:rPr>
          <w:color w:val="FF0000"/>
        </w:rPr>
        <w:lastRenderedPageBreak/>
        <w:t>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89"/>
      <w:r w:rsidRPr="00233788">
        <w:rPr>
          <w:rStyle w:val="Odwoaniedokomentarza"/>
          <w:rFonts w:ascii="Times New Roman" w:eastAsia="Times New Roman" w:hAnsi="Times New Roman"/>
          <w:color w:val="FF0000"/>
          <w:szCs w:val="20"/>
          <w:lang w:eastAsia="pl-PL"/>
        </w:rPr>
        <w:commentReference w:id="389"/>
      </w:r>
    </w:p>
    <w:p w14:paraId="179BFFF4" w14:textId="641C146A" w:rsidR="00881745" w:rsidRPr="00877299" w:rsidRDefault="00881745" w:rsidP="00881745">
      <w:pPr>
        <w:keepNext/>
        <w:rPr>
          <w:noProof/>
          <w:lang w:eastAsia="pl-PL"/>
        </w:rPr>
      </w:pPr>
      <w:commentRangeStart w:id="39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91"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91"/>
    </w:p>
    <w:p w14:paraId="1A82FD29" w14:textId="77777777" w:rsidR="00881745" w:rsidRPr="00233788" w:rsidRDefault="00881745" w:rsidP="007770AA">
      <w:pPr>
        <w:pStyle w:val="rdo"/>
      </w:pPr>
      <w:r w:rsidRPr="00233788">
        <w:t>Źródło: opracowanie własne.</w:t>
      </w:r>
      <w:commentRangeEnd w:id="390"/>
      <w:r w:rsidRPr="00233788">
        <w:rPr>
          <w:rStyle w:val="Odwoaniedokomentarza"/>
          <w:rFonts w:ascii="Times New Roman" w:hAnsi="Times New Roman"/>
          <w:color w:val="FF0000"/>
          <w:szCs w:val="20"/>
          <w:lang w:eastAsia="pl-PL"/>
        </w:rPr>
        <w:commentReference w:id="390"/>
      </w:r>
    </w:p>
    <w:p w14:paraId="2E36BC34" w14:textId="77777777" w:rsidR="00881745" w:rsidRDefault="00881745" w:rsidP="00881745">
      <w:pPr>
        <w:rPr>
          <w:color w:val="FF0000"/>
        </w:rPr>
      </w:pPr>
    </w:p>
    <w:p w14:paraId="14B726E8" w14:textId="77777777" w:rsidR="00A9314B" w:rsidRDefault="00A9314B" w:rsidP="00881745">
      <w:pPr>
        <w:rPr>
          <w:color w:val="FF0000"/>
        </w:rPr>
      </w:pPr>
    </w:p>
    <w:p w14:paraId="2BD1A632" w14:textId="77777777" w:rsidR="00A9314B" w:rsidRPr="00233788" w:rsidRDefault="00A9314B" w:rsidP="00A9314B">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24E19C31" w14:textId="77777777" w:rsidR="00A9314B" w:rsidRPr="00233788" w:rsidRDefault="00A9314B" w:rsidP="00A9314B">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7E31B6F9" w14:textId="77777777" w:rsidR="00A9314B" w:rsidRPr="00233788" w:rsidRDefault="00A9314B" w:rsidP="00A9314B">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5A9CA447" w14:textId="77777777" w:rsidR="00A9314B" w:rsidRDefault="00A9314B" w:rsidP="00881745">
      <w:pPr>
        <w:rPr>
          <w:color w:val="FF0000"/>
        </w:rPr>
      </w:pPr>
    </w:p>
    <w:p w14:paraId="187F80AB" w14:textId="77777777" w:rsidR="00A9314B" w:rsidRDefault="00A9314B"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92" w:name="_Toc157667005"/>
      <w:bookmarkEnd w:id="352"/>
      <w:bookmarkEnd w:id="353"/>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2"/>
    </w:p>
    <w:p w14:paraId="598BB3CF" w14:textId="3E8D851B" w:rsidR="00F922BA" w:rsidRDefault="006000B2" w:rsidP="00F922BA">
      <w:pPr>
        <w:pStyle w:val="Nagwek2"/>
        <w:rPr>
          <w:color w:val="FF0000"/>
        </w:rPr>
      </w:pPr>
      <w:bookmarkStart w:id="393" w:name="_Toc157667006"/>
      <w:r>
        <w:rPr>
          <w:color w:val="FF0000"/>
        </w:rPr>
        <w:t xml:space="preserve">(czy potrzebny?) </w:t>
      </w:r>
      <w:r w:rsidR="00F922BA" w:rsidRPr="00233788">
        <w:rPr>
          <w:color w:val="FF0000"/>
        </w:rPr>
        <w:t>Rola zarządzania jakością w doskonaleniu usług uczelni technicznych</w:t>
      </w:r>
      <w:bookmarkEnd w:id="393"/>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4"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4"/>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95"/>
      <w:r w:rsidR="00501216">
        <w:t>interesariuszy</w:t>
      </w:r>
      <w:r w:rsidR="00100EFD">
        <w:t xml:space="preserve"> </w:t>
      </w:r>
      <w:commentRangeEnd w:id="395"/>
      <w:r w:rsidR="00100EFD">
        <w:rPr>
          <w:rStyle w:val="Odwoaniedokomentarza"/>
          <w:rFonts w:ascii="Times New Roman" w:eastAsia="Times New Roman" w:hAnsi="Times New Roman"/>
          <w:szCs w:val="20"/>
          <w:lang w:eastAsia="pl-PL"/>
        </w:rPr>
        <w:commentReference w:id="395"/>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6"/>
      <w:r w:rsidRPr="00AC3066">
        <w:rPr>
          <w:color w:val="FF0000"/>
        </w:rPr>
        <w:t>Uzasadnienie wyboru grup interesariuszy do badań na podstawie analiz z rozdz. 1.5.1</w:t>
      </w:r>
      <w:commentRangeEnd w:id="396"/>
      <w:r>
        <w:rPr>
          <w:rStyle w:val="Odwoaniedokomentarza"/>
          <w:rFonts w:ascii="Times New Roman" w:eastAsia="Times New Roman" w:hAnsi="Times New Roman"/>
          <w:szCs w:val="20"/>
          <w:lang w:eastAsia="pl-PL"/>
        </w:rPr>
        <w:commentReference w:id="396"/>
      </w:r>
    </w:p>
    <w:p w14:paraId="641FF0A9" w14:textId="77777777" w:rsidR="00AC3066" w:rsidRDefault="00AC3066" w:rsidP="00F922BA"/>
    <w:p w14:paraId="3DEB77B1" w14:textId="49A9C090" w:rsidR="00501216" w:rsidRPr="00233788" w:rsidRDefault="00501216" w:rsidP="00501216">
      <w:pPr>
        <w:pStyle w:val="Nagwek3"/>
      </w:pPr>
      <w:bookmarkStart w:id="397" w:name="_Toc157667008"/>
      <w:r w:rsidRPr="00233788">
        <w:t xml:space="preserve">Założenia i cele badań </w:t>
      </w:r>
      <w:r w:rsidR="007B295C">
        <w:t>jakościowych: wywiady pogłębione z interesariuszami uczelni</w:t>
      </w:r>
      <w:bookmarkEnd w:id="397"/>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98"/>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98"/>
      <w:r w:rsidR="00545BFC">
        <w:rPr>
          <w:rStyle w:val="Odwoaniedokomentarza"/>
          <w:rFonts w:ascii="Times New Roman" w:eastAsia="Times New Roman" w:hAnsi="Times New Roman"/>
          <w:szCs w:val="20"/>
          <w:lang w:eastAsia="pl-PL"/>
        </w:rPr>
        <w:commentReference w:id="398"/>
      </w:r>
    </w:p>
    <w:p w14:paraId="5EA47BD2" w14:textId="77777777" w:rsidR="00501216" w:rsidRPr="00233788" w:rsidRDefault="00501216" w:rsidP="00501216"/>
    <w:p w14:paraId="5E19CA8C" w14:textId="77777777" w:rsidR="00F922BA" w:rsidRDefault="00F922BA" w:rsidP="00F922BA">
      <w:pPr>
        <w:pStyle w:val="Nagwek3"/>
      </w:pPr>
      <w:bookmarkStart w:id="399" w:name="_Ref137733795"/>
      <w:bookmarkStart w:id="400" w:name="_Toc157667009"/>
      <w:r>
        <w:t>Analiza wyników badania jakościowego</w:t>
      </w:r>
      <w:bookmarkEnd w:id="399"/>
      <w:bookmarkEnd w:id="400"/>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1" w:name="_Ref138254745"/>
      <w:bookmarkStart w:id="402" w:name="_Ref138254740"/>
      <w:bookmarkStart w:id="403" w:name="_Toc157665477"/>
      <w:r>
        <w:t xml:space="preserve">Tabela </w:t>
      </w:r>
      <w:fldSimple w:instr=" SEQ Tabela \* ARABIC ">
        <w:r w:rsidR="00091356">
          <w:rPr>
            <w:noProof/>
          </w:rPr>
          <w:t>59</w:t>
        </w:r>
      </w:fldSimple>
      <w:bookmarkEnd w:id="401"/>
      <w:r>
        <w:t xml:space="preserve"> Liczba osób reprezentujących każdą z grup interesariuszy wśród 33 respondentów wywiadów pogłębionych</w:t>
      </w:r>
      <w:bookmarkEnd w:id="402"/>
      <w:bookmarkEnd w:id="403"/>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4"/>
      <w:r w:rsidRPr="000F7C66">
        <w:t xml:space="preserve">(ID:29; </w:t>
      </w:r>
      <w:proofErr w:type="spellStart"/>
      <w:r w:rsidRPr="000F7C66">
        <w:t>NTech</w:t>
      </w:r>
      <w:proofErr w:type="spellEnd"/>
      <w:r w:rsidRPr="000F7C66">
        <w:t>; A_R</w:t>
      </w:r>
      <w:r>
        <w:t>_P</w:t>
      </w:r>
      <w:r w:rsidRPr="000F7C66">
        <w:t xml:space="preserve">; 5; m; F; n/t) </w:t>
      </w:r>
      <w:commentRangeEnd w:id="404"/>
      <w:r w:rsidR="00E14ABA">
        <w:rPr>
          <w:rStyle w:val="Odwoaniedokomentarza"/>
          <w:rFonts w:ascii="Times New Roman" w:eastAsia="Times New Roman" w:hAnsi="Times New Roman"/>
          <w:i w:val="0"/>
          <w:iCs w:val="0"/>
          <w:color w:val="auto"/>
          <w:szCs w:val="20"/>
          <w:lang w:eastAsia="pl-PL"/>
        </w:rPr>
        <w:commentReference w:id="404"/>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5" w:name="_Ref138080539"/>
      <w:bookmarkStart w:id="406" w:name="_Ref138080531"/>
      <w:bookmarkStart w:id="407" w:name="_Toc157665478"/>
      <w:r>
        <w:t xml:space="preserve">Tabela </w:t>
      </w:r>
      <w:fldSimple w:instr=" SEQ Tabela \* ARABIC ">
        <w:r w:rsidR="00091356">
          <w:rPr>
            <w:noProof/>
          </w:rPr>
          <w:t>60</w:t>
        </w:r>
      </w:fldSimple>
      <w:bookmarkEnd w:id="405"/>
      <w:r>
        <w:t xml:space="preserve"> Liczba wskazań najważniejszych grup interesariuszy wśród 33 respondentów wywiadów pogłębionych</w:t>
      </w:r>
      <w:bookmarkEnd w:id="406"/>
      <w:bookmarkEnd w:id="407"/>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408" w:name="_Toc157667010"/>
      <w:r>
        <w:t xml:space="preserve">(puste) </w:t>
      </w:r>
      <w:r w:rsidRPr="00233788">
        <w:t>Rola interesariuszy w praktyce zarządzania uczelniami technicznymi w Polsce</w:t>
      </w:r>
      <w:bookmarkEnd w:id="408"/>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09" w:name="_Toc157667011"/>
      <w:r w:rsidRPr="008C3027">
        <w:t>(puste) Doskonalenie jakości z perspektywy różnych grup interesariuszy uczelni</w:t>
      </w:r>
      <w:bookmarkEnd w:id="409"/>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0" w:name="_Toc157667012"/>
      <w:r w:rsidRPr="00233788">
        <w:lastRenderedPageBreak/>
        <w:t>Koncepcja zarządzania jakością uczelni z uwzględnieniem interesariuszy</w:t>
      </w:r>
      <w:bookmarkEnd w:id="410"/>
    </w:p>
    <w:p w14:paraId="66394082" w14:textId="77777777" w:rsidR="00DD50DE" w:rsidRPr="00233788" w:rsidRDefault="00DD50DE" w:rsidP="00DD50DE">
      <w:pPr>
        <w:pStyle w:val="Nagwek2"/>
      </w:pPr>
      <w:bookmarkStart w:id="411" w:name="_Toc157667013"/>
      <w:commentRangeStart w:id="412"/>
      <w:r w:rsidRPr="00233788">
        <w:t xml:space="preserve">Metodologia </w:t>
      </w:r>
      <w:commentRangeEnd w:id="412"/>
      <w:r w:rsidR="00E14ABA">
        <w:rPr>
          <w:rStyle w:val="Odwoaniedokomentarza"/>
          <w:rFonts w:ascii="Times New Roman" w:eastAsia="Times New Roman" w:hAnsi="Times New Roman"/>
          <w:b w:val="0"/>
          <w:bCs w:val="0"/>
          <w:i w:val="0"/>
          <w:szCs w:val="20"/>
          <w:lang w:eastAsia="pl-PL"/>
        </w:rPr>
        <w:commentReference w:id="412"/>
      </w:r>
      <w:r w:rsidRPr="00233788">
        <w:t>doskonalenia jakości z wykorzystaniem pomiaru Indeksu Satysfakcji Interesariuszy</w:t>
      </w:r>
      <w:bookmarkEnd w:id="411"/>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413" w:name="_Ref137972036"/>
      <w:bookmarkStart w:id="414" w:name="_Ref138021609"/>
      <w:bookmarkStart w:id="415" w:name="_Toc157667014"/>
      <w:r w:rsidRPr="007B295C">
        <w:t>Założenia i c</w:t>
      </w:r>
      <w:r w:rsidR="003C08E8" w:rsidRPr="007B295C">
        <w:t xml:space="preserve">ele badań </w:t>
      </w:r>
      <w:bookmarkEnd w:id="413"/>
      <w:r w:rsidRPr="007B295C">
        <w:t>ilościowych – statystyczno-empirycznych</w:t>
      </w:r>
      <w:bookmarkEnd w:id="414"/>
      <w:bookmarkEnd w:id="415"/>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6"/>
      <w:r w:rsidRPr="00BC4204">
        <w:rPr>
          <w:noProof/>
          <w:lang w:eastAsia="pl-PL"/>
        </w:rPr>
        <w:drawing>
          <wp:inline distT="0" distB="0" distL="0" distR="0" wp14:anchorId="7F13C64E" wp14:editId="1D9A6227">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6"/>
      <w:r w:rsidR="00BC4204">
        <w:rPr>
          <w:rStyle w:val="Odwoaniedokomentarza"/>
          <w:rFonts w:ascii="Times New Roman" w:eastAsia="Times New Roman" w:hAnsi="Times New Roman"/>
          <w:szCs w:val="20"/>
          <w:lang w:eastAsia="pl-PL"/>
        </w:rPr>
        <w:commentReference w:id="416"/>
      </w:r>
    </w:p>
    <w:p w14:paraId="51CFF957" w14:textId="54BFD0EA" w:rsidR="003C08E8" w:rsidRPr="00233788" w:rsidRDefault="003C08E8" w:rsidP="00BC4204">
      <w:pPr>
        <w:pStyle w:val="Rysunek"/>
      </w:pPr>
      <w:bookmarkStart w:id="417" w:name="_Ref437094338"/>
      <w:bookmarkStart w:id="418" w:name="_Ref437094349"/>
      <w:bookmarkStart w:id="419" w:name="_Toc437182121"/>
      <w:bookmarkStart w:id="420" w:name="_Toc149115671"/>
      <w:r w:rsidRPr="00BC4204">
        <w:t xml:space="preserve">Rysunek </w:t>
      </w:r>
      <w:fldSimple w:instr=" SEQ Rysunek \* ARABIC ">
        <w:r w:rsidR="00A80250">
          <w:rPr>
            <w:noProof/>
          </w:rPr>
          <w:t>30</w:t>
        </w:r>
      </w:fldSimple>
      <w:bookmarkEnd w:id="417"/>
      <w:r w:rsidRPr="00BC4204">
        <w:t xml:space="preserve"> Model relacji między jakością usług uczelni technicznej, a satysfakcją interesariuszy oraz zarobkami</w:t>
      </w:r>
      <w:r w:rsidRPr="00233788">
        <w:t xml:space="preserve"> absolwentów.</w:t>
      </w:r>
      <w:bookmarkEnd w:id="418"/>
      <w:bookmarkEnd w:id="419"/>
      <w:bookmarkEnd w:id="420"/>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1" w:name="_Ref134898899"/>
      <w:bookmarkStart w:id="422" w:name="_Toc157665479"/>
      <w:r w:rsidRPr="00684943">
        <w:t xml:space="preserve">Tabela </w:t>
      </w:r>
      <w:fldSimple w:instr=" SEQ Tabela \* ARABIC ">
        <w:r w:rsidR="00091356">
          <w:rPr>
            <w:noProof/>
          </w:rPr>
          <w:t>61</w:t>
        </w:r>
      </w:fldSimple>
      <w:r w:rsidRPr="00684943">
        <w:t xml:space="preserve"> Wybrane grupy interesariuszy uwzględnione w badaniu satysfakcji interesariuszy polskich uczelni technicznych</w:t>
      </w:r>
      <w:bookmarkEnd w:id="421"/>
      <w:bookmarkEnd w:id="422"/>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423"/>
      <w:commentRangeStart w:id="424"/>
      <w:r w:rsidRPr="00684943">
        <w:t>Do badania wybrano 2</w:t>
      </w:r>
      <w:r w:rsidR="003019CD" w:rsidRPr="00684943">
        <w:t>2</w:t>
      </w:r>
      <w:r w:rsidRPr="00684943">
        <w:t xml:space="preserve"> </w:t>
      </w:r>
      <w:r w:rsidR="00086FA2" w:rsidRPr="00684943">
        <w:t xml:space="preserve">publiczne </w:t>
      </w:r>
      <w:commentRangeEnd w:id="423"/>
      <w:r w:rsidR="00E14ABA">
        <w:rPr>
          <w:rStyle w:val="Odwoaniedokomentarza"/>
          <w:rFonts w:ascii="Times New Roman" w:eastAsia="Times New Roman" w:hAnsi="Times New Roman"/>
          <w:szCs w:val="20"/>
          <w:lang w:eastAsia="pl-PL"/>
        </w:rPr>
        <w:commentReference w:id="423"/>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4"/>
      <w:r w:rsidR="00500A66">
        <w:rPr>
          <w:rStyle w:val="Odwoaniedokomentarza"/>
          <w:rFonts w:ascii="Times New Roman" w:eastAsia="Times New Roman" w:hAnsi="Times New Roman"/>
          <w:szCs w:val="20"/>
          <w:lang w:eastAsia="pl-PL"/>
        </w:rPr>
        <w:commentReference w:id="424"/>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5"/>
      <w:r w:rsidRPr="00684943">
        <w:t>załącznik</w:t>
      </w:r>
      <w:r w:rsidR="00684943">
        <w:t>u 2.</w:t>
      </w:r>
      <w:commentRangeEnd w:id="425"/>
      <w:r w:rsidR="00684943">
        <w:rPr>
          <w:rStyle w:val="Odwoaniedokomentarza"/>
          <w:rFonts w:ascii="Times New Roman" w:eastAsia="Times New Roman" w:hAnsi="Times New Roman"/>
          <w:szCs w:val="20"/>
          <w:lang w:eastAsia="pl-PL"/>
        </w:rPr>
        <w:commentReference w:id="42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6" w:name="_Ref137642473"/>
      <w:bookmarkStart w:id="427" w:name="_Ref138019734"/>
      <w:bookmarkStart w:id="428" w:name="_Toc157665480"/>
      <w:r w:rsidRPr="00684943">
        <w:t xml:space="preserve">Tabela </w:t>
      </w:r>
      <w:fldSimple w:instr=" SEQ Tabela \* ARABIC ">
        <w:r w:rsidR="00091356">
          <w:rPr>
            <w:noProof/>
          </w:rPr>
          <w:t>62</w:t>
        </w:r>
      </w:fldSimple>
      <w:bookmarkEnd w:id="426"/>
      <w:r w:rsidRPr="00684943">
        <w:t xml:space="preserve"> Zestawienie rodzajów użytych pytań na poszczególnych kwestionariuszach badania satysfakcji interesariuszy</w:t>
      </w:r>
      <w:bookmarkEnd w:id="427"/>
      <w:bookmarkEnd w:id="42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29" w:name="_Ref137647622"/>
      <w:bookmarkStart w:id="430" w:name="_Ref137647645"/>
      <w:bookmarkStart w:id="431" w:name="_Ref137763110"/>
      <w:bookmarkStart w:id="432" w:name="_Ref137763114"/>
      <w:bookmarkStart w:id="433" w:name="_Ref137805973"/>
      <w:bookmarkStart w:id="434" w:name="_Toc157667015"/>
      <w:r>
        <w:t xml:space="preserve">Analiza </w:t>
      </w:r>
      <w:r w:rsidR="00847F16">
        <w:t>grupy badawczej</w:t>
      </w:r>
      <w:r>
        <w:t xml:space="preserve"> badania kwestionariuszowego</w:t>
      </w:r>
      <w:bookmarkEnd w:id="429"/>
      <w:bookmarkEnd w:id="430"/>
      <w:bookmarkEnd w:id="431"/>
      <w:bookmarkEnd w:id="432"/>
      <w:bookmarkEnd w:id="433"/>
      <w:bookmarkEnd w:id="434"/>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5" w:name="_Toc157665481"/>
      <w:r>
        <w:t xml:space="preserve">Tabela </w:t>
      </w:r>
      <w:fldSimple w:instr=" SEQ Tabela \* ARABIC ">
        <w:r w:rsidR="00091356">
          <w:rPr>
            <w:noProof/>
          </w:rPr>
          <w:t>63</w:t>
        </w:r>
      </w:fldSimple>
      <w:r>
        <w:t xml:space="preserve"> Statystyki rezultatów liczby uzyskanych odpowiedzi uczestników badania kwestionariuszowego</w:t>
      </w:r>
      <w:bookmarkEnd w:id="43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774111B1" w:rsidR="003C08E8" w:rsidRDefault="003C08E8" w:rsidP="003C08E8">
      <w:pPr>
        <w:pStyle w:val="Rysunek"/>
      </w:pPr>
      <w:bookmarkStart w:id="436" w:name="_Ref134900359"/>
      <w:bookmarkStart w:id="437" w:name="_Ref134900368"/>
      <w:bookmarkStart w:id="438" w:name="_Toc149115672"/>
      <w:r>
        <w:t xml:space="preserve">Rysunek </w:t>
      </w:r>
      <w:fldSimple w:instr=" SEQ Rysunek \* ARABIC ">
        <w:r w:rsidR="00A80250">
          <w:rPr>
            <w:noProof/>
          </w:rPr>
          <w:t>31</w:t>
        </w:r>
      </w:fldSimple>
      <w:bookmarkEnd w:id="436"/>
      <w:r>
        <w:t xml:space="preserve"> Struktura respondentów badania kwestionariuszowego wg płci</w:t>
      </w:r>
      <w:bookmarkEnd w:id="437"/>
      <w:bookmarkEnd w:id="438"/>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43D9E873" w:rsidR="003C08E8" w:rsidRDefault="003C08E8" w:rsidP="003C08E8">
      <w:pPr>
        <w:pStyle w:val="Rysunek"/>
      </w:pPr>
      <w:bookmarkStart w:id="439" w:name="_Ref134900397"/>
      <w:bookmarkStart w:id="440" w:name="_Ref134900388"/>
      <w:bookmarkStart w:id="441" w:name="_Ref134900624"/>
      <w:bookmarkStart w:id="442" w:name="_Toc149115673"/>
      <w:r>
        <w:t xml:space="preserve">Rysunek </w:t>
      </w:r>
      <w:fldSimple w:instr=" SEQ Rysunek \* ARABIC ">
        <w:r w:rsidR="00A80250">
          <w:rPr>
            <w:noProof/>
          </w:rPr>
          <w:t>32</w:t>
        </w:r>
      </w:fldSimple>
      <w:bookmarkEnd w:id="439"/>
      <w:r>
        <w:t xml:space="preserve"> Struktura respondentów badania kwestionariuszowego wg kategorii wiekowych</w:t>
      </w:r>
      <w:bookmarkEnd w:id="440"/>
      <w:bookmarkEnd w:id="441"/>
      <w:bookmarkEnd w:id="442"/>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3" w:name="_Ref134898291"/>
      <w:bookmarkStart w:id="444" w:name="_Toc157665482"/>
      <w:r>
        <w:t xml:space="preserve">Tabela </w:t>
      </w:r>
      <w:fldSimple w:instr=" SEQ Tabela \* ARABIC ">
        <w:r w:rsidR="00091356">
          <w:rPr>
            <w:noProof/>
          </w:rPr>
          <w:t>64</w:t>
        </w:r>
      </w:fldSimple>
      <w:bookmarkEnd w:id="443"/>
      <w:r>
        <w:t xml:space="preserve"> Liczba ludności Polski na dzień 31 grudnia 2020 r. wg wybranych kategorii wiekowych</w:t>
      </w:r>
      <w:bookmarkEnd w:id="44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5" w:name="_Ref134898333"/>
      <w:bookmarkStart w:id="446" w:name="_Ref134898325"/>
      <w:bookmarkStart w:id="447" w:name="_Toc157665483"/>
      <w:r>
        <w:t xml:space="preserve">Tabela </w:t>
      </w:r>
      <w:fldSimple w:instr=" SEQ Tabela \* ARABIC ">
        <w:r w:rsidR="00091356">
          <w:rPr>
            <w:noProof/>
          </w:rPr>
          <w:t>65</w:t>
        </w:r>
      </w:fldSimple>
      <w:bookmarkEnd w:id="445"/>
      <w:r>
        <w:t xml:space="preserve"> </w:t>
      </w:r>
      <w:r w:rsidRPr="008541D0">
        <w:t>Oszacowanie struktury populacji badanej absolwentów i studentów wg wybranych grup wiekowych</w:t>
      </w:r>
      <w:bookmarkEnd w:id="446"/>
      <w:bookmarkEnd w:id="44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7485B51A" w:rsidR="003C08E8" w:rsidRDefault="003C08E8" w:rsidP="003C08E8">
      <w:pPr>
        <w:pStyle w:val="Rysunek"/>
      </w:pPr>
      <w:bookmarkStart w:id="448" w:name="_Ref134900457"/>
      <w:bookmarkStart w:id="449" w:name="_Ref134900450"/>
      <w:bookmarkStart w:id="450" w:name="_Toc149115674"/>
      <w:r w:rsidRPr="00375829">
        <w:t xml:space="preserve">Rysunek </w:t>
      </w:r>
      <w:fldSimple w:instr=" SEQ Rysunek \* ARABIC ">
        <w:r w:rsidR="00A80250">
          <w:rPr>
            <w:noProof/>
          </w:rPr>
          <w:t>33</w:t>
        </w:r>
      </w:fldSimple>
      <w:bookmarkEnd w:id="448"/>
      <w:r w:rsidRPr="00375829">
        <w:t xml:space="preserve"> Struktura respondentów badania kwestionariuszowego wg kryterium kategorii i wielkości </w:t>
      </w:r>
      <w:r w:rsidRPr="00375829">
        <w:br/>
      </w:r>
      <w:r>
        <w:t>miejscowości pochodzenia</w:t>
      </w:r>
      <w:bookmarkEnd w:id="449"/>
      <w:bookmarkEnd w:id="450"/>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4492D69" w:rsidR="003C08E8" w:rsidRPr="0031651A" w:rsidRDefault="003C08E8" w:rsidP="003C08E8">
      <w:pPr>
        <w:pStyle w:val="Rysunek"/>
      </w:pPr>
      <w:bookmarkStart w:id="451" w:name="_Ref134900483"/>
      <w:bookmarkStart w:id="452" w:name="_Ref134900476"/>
      <w:bookmarkStart w:id="453" w:name="_Ref134900494"/>
      <w:bookmarkStart w:id="454" w:name="_Ref134900512"/>
      <w:bookmarkStart w:id="455" w:name="_Toc149115675"/>
      <w:r w:rsidRPr="0031651A">
        <w:t xml:space="preserve">Rysunek </w:t>
      </w:r>
      <w:fldSimple w:instr=" SEQ Rysunek \* ARABIC ">
        <w:r w:rsidR="00A80250">
          <w:rPr>
            <w:noProof/>
          </w:rPr>
          <w:t>34</w:t>
        </w:r>
      </w:fldSimple>
      <w:bookmarkEnd w:id="451"/>
      <w:r w:rsidRPr="0031651A">
        <w:t xml:space="preserve"> Struktura respondentów badania kwestionariuszowego wg przynależności do grup interesariuszy</w:t>
      </w:r>
      <w:bookmarkEnd w:id="452"/>
      <w:bookmarkEnd w:id="453"/>
      <w:bookmarkEnd w:id="454"/>
      <w:bookmarkEnd w:id="455"/>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3643C0B7" w:rsidR="003C08E8" w:rsidRDefault="003C08E8" w:rsidP="003C08E8">
      <w:pPr>
        <w:pStyle w:val="Rysunek"/>
      </w:pPr>
      <w:bookmarkStart w:id="456" w:name="_Ref134900542"/>
      <w:bookmarkStart w:id="457" w:name="_Ref134900535"/>
      <w:bookmarkStart w:id="458"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56"/>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7"/>
      <w:bookmarkEnd w:id="458"/>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79FB17C0" w:rsidR="003C08E8" w:rsidRDefault="003C08E8" w:rsidP="003C08E8">
      <w:pPr>
        <w:pStyle w:val="Rysunek"/>
      </w:pPr>
      <w:bookmarkStart w:id="459" w:name="_Ref134900561"/>
      <w:bookmarkStart w:id="460" w:name="_Ref137806801"/>
      <w:bookmarkStart w:id="461" w:name="_Toc149115677"/>
      <w:r>
        <w:t xml:space="preserve">Rysunek </w:t>
      </w:r>
      <w:fldSimple w:instr=" SEQ Rysunek \* ARABIC ">
        <w:r w:rsidR="00A80250">
          <w:rPr>
            <w:noProof/>
          </w:rPr>
          <w:t>36</w:t>
        </w:r>
      </w:fldSimple>
      <w:bookmarkEnd w:id="459"/>
      <w:r>
        <w:t xml:space="preserve"> Struktura respondentów badania kwestionariuszowego z grupy absolwentów uczelni wg płci</w:t>
      </w:r>
      <w:bookmarkEnd w:id="460"/>
      <w:bookmarkEnd w:id="461"/>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380F585F" w:rsidR="003C08E8" w:rsidRDefault="003C08E8" w:rsidP="003C08E8">
      <w:pPr>
        <w:pStyle w:val="Rysunek"/>
      </w:pPr>
      <w:bookmarkStart w:id="462" w:name="_Ref134900651"/>
      <w:bookmarkStart w:id="463" w:name="_Ref134900615"/>
      <w:bookmarkStart w:id="464" w:name="_Ref134900644"/>
      <w:bookmarkStart w:id="465" w:name="_Ref137806762"/>
      <w:bookmarkStart w:id="466" w:name="_Toc149115678"/>
      <w:r>
        <w:t xml:space="preserve">Rysunek </w:t>
      </w:r>
      <w:fldSimple w:instr=" SEQ Rysunek \* ARABIC ">
        <w:r w:rsidR="00A80250">
          <w:rPr>
            <w:noProof/>
          </w:rPr>
          <w:t>37</w:t>
        </w:r>
      </w:fldSimple>
      <w:bookmarkEnd w:id="462"/>
      <w:r>
        <w:t xml:space="preserve"> Struktura respondentów badania kwestionariuszowego z grupy absolwentów uczelni wg kategorii wiekowych</w:t>
      </w:r>
      <w:bookmarkEnd w:id="463"/>
      <w:bookmarkEnd w:id="464"/>
      <w:bookmarkEnd w:id="465"/>
      <w:bookmarkEnd w:id="466"/>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2403BDC" w:rsidR="003C08E8" w:rsidRDefault="003C08E8" w:rsidP="003C08E8">
      <w:pPr>
        <w:pStyle w:val="Rysunek"/>
      </w:pPr>
      <w:bookmarkStart w:id="467" w:name="_Ref134900684"/>
      <w:bookmarkStart w:id="468" w:name="_Ref134900676"/>
      <w:bookmarkStart w:id="469" w:name="_Ref134900706"/>
      <w:bookmarkStart w:id="470" w:name="_Toc149115679"/>
      <w:r>
        <w:t xml:space="preserve">Rysunek </w:t>
      </w:r>
      <w:fldSimple w:instr=" SEQ Rysunek \* ARABIC ">
        <w:r w:rsidR="00A80250">
          <w:rPr>
            <w:noProof/>
          </w:rPr>
          <w:t>38</w:t>
        </w:r>
      </w:fldSimple>
      <w:bookmarkEnd w:id="467"/>
      <w:r>
        <w:t xml:space="preserve"> Struktura respondentów badania kwestionariuszowego należących do grupy absolwentów wg rodzaju ukończonej uczelni.</w:t>
      </w:r>
      <w:bookmarkEnd w:id="468"/>
      <w:bookmarkEnd w:id="469"/>
      <w:bookmarkEnd w:id="470"/>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1"/>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1"/>
      <w:r>
        <w:rPr>
          <w:rStyle w:val="Odwoaniedokomentarza"/>
          <w:rFonts w:ascii="Times New Roman" w:eastAsia="Times New Roman" w:hAnsi="Times New Roman"/>
          <w:szCs w:val="20"/>
          <w:lang w:eastAsia="pl-PL"/>
        </w:rPr>
        <w:commentReference w:id="471"/>
      </w:r>
    </w:p>
    <w:p w14:paraId="5B40B9BE" w14:textId="78B122A1" w:rsidR="003C08E8" w:rsidRDefault="003C08E8" w:rsidP="003C08E8">
      <w:pPr>
        <w:pStyle w:val="Rysunek"/>
      </w:pPr>
      <w:bookmarkStart w:id="472" w:name="_Ref134895617"/>
      <w:bookmarkStart w:id="473" w:name="_Ref134895603"/>
      <w:bookmarkStart w:id="474" w:name="_Toc149115680"/>
      <w:r>
        <w:t xml:space="preserve">Rysunek </w:t>
      </w:r>
      <w:fldSimple w:instr=" SEQ Rysunek \* ARABIC ">
        <w:r w:rsidR="00A80250">
          <w:rPr>
            <w:noProof/>
          </w:rPr>
          <w:t>39</w:t>
        </w:r>
      </w:fldSimple>
      <w:bookmarkEnd w:id="472"/>
      <w:r>
        <w:t xml:space="preserve"> Struktura grupy absolwentów respondentów badania kwestionariuszowego ze względu na ocenianą uczelnię</w:t>
      </w:r>
      <w:bookmarkEnd w:id="473"/>
      <w:bookmarkEnd w:id="474"/>
    </w:p>
    <w:p w14:paraId="5D229F8A" w14:textId="77777777" w:rsidR="003C08E8" w:rsidRDefault="003C08E8" w:rsidP="007770AA">
      <w:pPr>
        <w:pStyle w:val="rdo"/>
      </w:pPr>
      <w:r>
        <w:t>Źródło: opracowanie własne</w:t>
      </w:r>
    </w:p>
    <w:p w14:paraId="144F5218" w14:textId="745448AA" w:rsidR="003C08E8" w:rsidRDefault="003C08E8" w:rsidP="003C08E8">
      <w:commentRangeStart w:id="475"/>
      <w:r>
        <w:t xml:space="preserve">Już pobieżna analiza informacji </w:t>
      </w:r>
      <w:commentRangeEnd w:id="475"/>
      <w:r w:rsidR="00E14ABA">
        <w:rPr>
          <w:rStyle w:val="Odwoaniedokomentarza"/>
          <w:rFonts w:ascii="Times New Roman" w:eastAsia="Times New Roman" w:hAnsi="Times New Roman"/>
          <w:szCs w:val="20"/>
          <w:lang w:eastAsia="pl-PL"/>
        </w:rPr>
        <w:commentReference w:id="475"/>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6" w:name="_Ref437093143"/>
      <w:bookmarkStart w:id="477" w:name="_Ref437093160"/>
      <w:bookmarkStart w:id="478" w:name="_Ref437181714"/>
      <w:bookmarkStart w:id="479" w:name="_Toc157667016"/>
      <w:r w:rsidRPr="00847F16">
        <w:t>Pomiar satysfakcji interesariuszy uczelni wyższych technicznych jako efektu działań uczelni</w:t>
      </w:r>
      <w:bookmarkEnd w:id="476"/>
      <w:bookmarkEnd w:id="477"/>
      <w:bookmarkEnd w:id="478"/>
      <w:bookmarkEnd w:id="47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0"/>
      <w:r>
        <w:rPr>
          <w:rStyle w:val="Odwoaniedokomentarza"/>
          <w:rFonts w:ascii="Times New Roman" w:eastAsia="Times New Roman" w:hAnsi="Times New Roman"/>
          <w:szCs w:val="20"/>
          <w:lang w:eastAsia="pl-PL"/>
        </w:rPr>
        <w:commentReference w:id="480"/>
      </w:r>
      <w:r>
        <w:t xml:space="preserve"> </w:t>
      </w:r>
    </w:p>
    <w:p w14:paraId="15724AE2" w14:textId="3738C767" w:rsidR="00847F16" w:rsidRDefault="00847F16" w:rsidP="00847F16">
      <w:pPr>
        <w:pStyle w:val="Rysunek"/>
      </w:pPr>
      <w:bookmarkStart w:id="481" w:name="_Ref134900831"/>
      <w:bookmarkStart w:id="482" w:name="_Ref134900820"/>
      <w:bookmarkStart w:id="483" w:name="_Toc149115681"/>
      <w:r>
        <w:t xml:space="preserve">Rysunek </w:t>
      </w:r>
      <w:fldSimple w:instr=" SEQ Rysunek \* ARABIC ">
        <w:r w:rsidR="00A80250">
          <w:rPr>
            <w:noProof/>
          </w:rPr>
          <w:t>40</w:t>
        </w:r>
      </w:fldSimple>
      <w:bookmarkEnd w:id="48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2"/>
      <w:bookmarkEnd w:id="483"/>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4"/>
      <w:r>
        <w:rPr>
          <w:rStyle w:val="Odwoaniedokomentarza"/>
          <w:rFonts w:ascii="Times New Roman" w:eastAsia="Times New Roman" w:hAnsi="Times New Roman"/>
          <w:szCs w:val="20"/>
          <w:lang w:eastAsia="pl-PL"/>
        </w:rPr>
        <w:commentReference w:id="484"/>
      </w:r>
    </w:p>
    <w:p w14:paraId="14E923DD" w14:textId="47D7DA29" w:rsidR="00847F16" w:rsidRDefault="00847F16" w:rsidP="00847F16">
      <w:pPr>
        <w:pStyle w:val="Rysunek"/>
      </w:pPr>
      <w:bookmarkStart w:id="485" w:name="_Ref134900872"/>
      <w:bookmarkStart w:id="486" w:name="_Ref134900864"/>
      <w:bookmarkStart w:id="487" w:name="_Ref134901075"/>
      <w:bookmarkStart w:id="488" w:name="_Toc149115682"/>
      <w:r>
        <w:t xml:space="preserve">Rysunek </w:t>
      </w:r>
      <w:fldSimple w:instr=" SEQ Rysunek \* ARABIC ">
        <w:r w:rsidR="00A80250">
          <w:rPr>
            <w:noProof/>
          </w:rPr>
          <w:t>41</w:t>
        </w:r>
      </w:fldSimple>
      <w:bookmarkEnd w:id="48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6"/>
      <w:bookmarkEnd w:id="487"/>
      <w:bookmarkEnd w:id="488"/>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8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9"/>
      <w:r>
        <w:rPr>
          <w:rStyle w:val="Odwoaniedokomentarza"/>
          <w:rFonts w:ascii="Times New Roman" w:eastAsia="Times New Roman" w:hAnsi="Times New Roman"/>
          <w:szCs w:val="20"/>
          <w:lang w:eastAsia="pl-PL"/>
        </w:rPr>
        <w:commentReference w:id="489"/>
      </w:r>
    </w:p>
    <w:p w14:paraId="55C93E8D" w14:textId="51C8B082" w:rsidR="00847F16" w:rsidRDefault="00847F16" w:rsidP="00847F16">
      <w:pPr>
        <w:pStyle w:val="Tytutabeli"/>
      </w:pPr>
      <w:bookmarkStart w:id="490" w:name="_Ref134901104"/>
      <w:bookmarkStart w:id="491" w:name="_Ref134901095"/>
      <w:bookmarkStart w:id="492" w:name="_Ref134901141"/>
      <w:bookmarkStart w:id="493" w:name="_Toc149115683"/>
      <w:r>
        <w:t xml:space="preserve">Rysunek </w:t>
      </w:r>
      <w:fldSimple w:instr=" SEQ Rysunek \* ARABIC ">
        <w:r w:rsidR="00A80250">
          <w:rPr>
            <w:noProof/>
          </w:rPr>
          <w:t>42</w:t>
        </w:r>
      </w:fldSimple>
      <w:bookmarkEnd w:id="49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1"/>
      <w:bookmarkEnd w:id="492"/>
      <w:bookmarkEnd w:id="493"/>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4"/>
      <w:r>
        <w:rPr>
          <w:rStyle w:val="Odwoaniedokomentarza"/>
          <w:rFonts w:ascii="Times New Roman" w:eastAsia="Times New Roman" w:hAnsi="Times New Roman"/>
          <w:szCs w:val="20"/>
          <w:lang w:eastAsia="pl-PL"/>
        </w:rPr>
        <w:commentReference w:id="494"/>
      </w:r>
    </w:p>
    <w:p w14:paraId="3470D932" w14:textId="6DFF9B70" w:rsidR="00847F16" w:rsidRDefault="00847F16" w:rsidP="00847F16">
      <w:pPr>
        <w:pStyle w:val="Tytutabeli"/>
      </w:pPr>
      <w:bookmarkStart w:id="495" w:name="_Ref134901184"/>
      <w:bookmarkStart w:id="496" w:name="_Ref134901176"/>
      <w:bookmarkStart w:id="497" w:name="_Toc149115684"/>
      <w:r>
        <w:t xml:space="preserve">Rysunek </w:t>
      </w:r>
      <w:fldSimple w:instr=" SEQ Rysunek \* ARABIC ">
        <w:r w:rsidR="00A80250">
          <w:rPr>
            <w:noProof/>
          </w:rPr>
          <w:t>43</w:t>
        </w:r>
      </w:fldSimple>
      <w:bookmarkEnd w:id="49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6"/>
      <w:bookmarkEnd w:id="497"/>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9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8"/>
      <w:r>
        <w:rPr>
          <w:rStyle w:val="Odwoaniedokomentarza"/>
          <w:rFonts w:ascii="Times New Roman" w:eastAsia="Times New Roman" w:hAnsi="Times New Roman"/>
          <w:szCs w:val="20"/>
          <w:lang w:eastAsia="pl-PL"/>
        </w:rPr>
        <w:commentReference w:id="498"/>
      </w:r>
    </w:p>
    <w:p w14:paraId="574628FF" w14:textId="2A88EC04" w:rsidR="00847F16" w:rsidRDefault="00847F16" w:rsidP="00847F16">
      <w:pPr>
        <w:pStyle w:val="Tytutabeli"/>
      </w:pPr>
      <w:bookmarkStart w:id="499" w:name="_Ref134901235"/>
      <w:bookmarkStart w:id="500" w:name="_Ref134901227"/>
      <w:bookmarkStart w:id="501" w:name="_Toc149115685"/>
      <w:r>
        <w:t xml:space="preserve">Rysunek </w:t>
      </w:r>
      <w:fldSimple w:instr=" SEQ Rysunek \* ARABIC ">
        <w:r w:rsidR="00A80250">
          <w:rPr>
            <w:noProof/>
          </w:rPr>
          <w:t>44</w:t>
        </w:r>
      </w:fldSimple>
      <w:bookmarkEnd w:id="49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0"/>
      <w:bookmarkEnd w:id="501"/>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2"/>
      <w:commentRangeStart w:id="503"/>
      <w:commentRangeStart w:id="50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2"/>
      <w:r>
        <w:rPr>
          <w:rStyle w:val="Odwoaniedokomentarza"/>
          <w:rFonts w:ascii="Times New Roman" w:eastAsia="Times New Roman" w:hAnsi="Times New Roman"/>
          <w:szCs w:val="20"/>
          <w:lang w:eastAsia="pl-PL"/>
        </w:rPr>
        <w:commentReference w:id="502"/>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p>
    <w:p w14:paraId="4AFF8B4B" w14:textId="3B673178" w:rsidR="00847F16" w:rsidRDefault="00847F16" w:rsidP="00847F16">
      <w:pPr>
        <w:pStyle w:val="Tytutabeli"/>
      </w:pPr>
      <w:bookmarkStart w:id="505" w:name="_Ref134901293"/>
      <w:bookmarkStart w:id="506" w:name="_Ref134901286"/>
      <w:bookmarkStart w:id="507" w:name="_Toc149115686"/>
      <w:r>
        <w:t xml:space="preserve">Rysunek </w:t>
      </w:r>
      <w:fldSimple w:instr=" SEQ Rysunek \* ARABIC ">
        <w:r w:rsidR="00A80250">
          <w:rPr>
            <w:noProof/>
          </w:rPr>
          <w:t>45</w:t>
        </w:r>
      </w:fldSimple>
      <w:bookmarkEnd w:id="50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6"/>
      <w:bookmarkEnd w:id="507"/>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0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8"/>
      <w:r>
        <w:rPr>
          <w:rStyle w:val="Odwoaniedokomentarza"/>
          <w:rFonts w:ascii="Times New Roman" w:eastAsia="Times New Roman" w:hAnsi="Times New Roman"/>
          <w:szCs w:val="20"/>
          <w:lang w:eastAsia="pl-PL"/>
        </w:rPr>
        <w:commentReference w:id="508"/>
      </w:r>
    </w:p>
    <w:p w14:paraId="6A71502E" w14:textId="773A0039" w:rsidR="00847F16" w:rsidRDefault="00847F16" w:rsidP="00847F16">
      <w:pPr>
        <w:pStyle w:val="Tytutabeli"/>
      </w:pPr>
      <w:bookmarkStart w:id="509" w:name="_Ref134901370"/>
      <w:bookmarkStart w:id="510" w:name="_Ref134901363"/>
      <w:bookmarkStart w:id="511" w:name="_Toc149115687"/>
      <w:r>
        <w:t xml:space="preserve">Rysunek </w:t>
      </w:r>
      <w:fldSimple w:instr=" SEQ Rysunek \* ARABIC ">
        <w:r w:rsidR="00A80250">
          <w:rPr>
            <w:noProof/>
          </w:rPr>
          <w:t>46</w:t>
        </w:r>
      </w:fldSimple>
      <w:bookmarkEnd w:id="50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0"/>
      <w:bookmarkEnd w:id="511"/>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2"/>
      <w:r>
        <w:rPr>
          <w:rStyle w:val="Odwoaniedokomentarza"/>
          <w:rFonts w:ascii="Times New Roman" w:eastAsia="Times New Roman" w:hAnsi="Times New Roman"/>
          <w:szCs w:val="20"/>
          <w:lang w:eastAsia="pl-PL"/>
        </w:rPr>
        <w:commentReference w:id="512"/>
      </w:r>
    </w:p>
    <w:p w14:paraId="2D07F081" w14:textId="1DA8523D" w:rsidR="00847F16" w:rsidRDefault="00847F16" w:rsidP="00847F16">
      <w:pPr>
        <w:pStyle w:val="Tytutabeli"/>
      </w:pPr>
      <w:bookmarkStart w:id="513" w:name="_Ref134901424"/>
      <w:bookmarkStart w:id="514" w:name="_Ref134901416"/>
      <w:bookmarkStart w:id="515" w:name="_Toc149115688"/>
      <w:r>
        <w:t xml:space="preserve">Rysunek </w:t>
      </w:r>
      <w:fldSimple w:instr=" SEQ Rysunek \* ARABIC ">
        <w:r w:rsidR="00A80250">
          <w:rPr>
            <w:noProof/>
          </w:rPr>
          <w:t>47</w:t>
        </w:r>
      </w:fldSimple>
      <w:bookmarkEnd w:id="51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4"/>
      <w:bookmarkEnd w:id="515"/>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6" w:name="_Ref134898419"/>
      <w:bookmarkStart w:id="517" w:name="_Ref134898408"/>
      <w:bookmarkStart w:id="518" w:name="_Ref134898474"/>
      <w:bookmarkStart w:id="519" w:name="_Toc157665484"/>
      <w:r>
        <w:t xml:space="preserve">Tabela </w:t>
      </w:r>
      <w:fldSimple w:instr=" SEQ Tabela \* ARABIC ">
        <w:r w:rsidR="00091356">
          <w:rPr>
            <w:noProof/>
          </w:rPr>
          <w:t>66</w:t>
        </w:r>
      </w:fldSimple>
      <w:bookmarkEnd w:id="516"/>
      <w:r>
        <w:t xml:space="preserve"> Zestawienie wyników odpowiedzi na pytania dotyczące satysfakcji z usług uczelni w ramach różnych grup respondentów badania kwestionariuszowego</w:t>
      </w:r>
      <w:bookmarkEnd w:id="517"/>
      <w:bookmarkEnd w:id="518"/>
      <w:bookmarkEnd w:id="51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0" w:name="_Ref134898522"/>
      <w:bookmarkStart w:id="521" w:name="_Ref134898513"/>
      <w:bookmarkStart w:id="522" w:name="_Ref134898540"/>
      <w:bookmarkStart w:id="523" w:name="_Toc157665485"/>
      <w:r>
        <w:t xml:space="preserve">Tabela </w:t>
      </w:r>
      <w:fldSimple w:instr=" SEQ Tabela \* ARABIC ">
        <w:r w:rsidR="00091356">
          <w:rPr>
            <w:noProof/>
          </w:rPr>
          <w:t>67</w:t>
        </w:r>
      </w:fldSimple>
      <w:bookmarkEnd w:id="520"/>
      <w:r>
        <w:t xml:space="preserve"> Uśrednione wagi istotności wpływu na ocenę SSI poszczególnych grup interesariuszy</w:t>
      </w:r>
      <w:bookmarkEnd w:id="521"/>
      <w:bookmarkEnd w:id="522"/>
      <w:bookmarkEnd w:id="52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4" w:name="_Ref134898572"/>
      <w:bookmarkStart w:id="525" w:name="_Ref134898564"/>
      <w:bookmarkStart w:id="526" w:name="_Ref134898594"/>
      <w:bookmarkStart w:id="527" w:name="_Toc157665486"/>
      <w:r>
        <w:t xml:space="preserve">Tabela </w:t>
      </w:r>
      <w:fldSimple w:instr=" SEQ Tabela \* ARABIC ">
        <w:r w:rsidR="00091356">
          <w:rPr>
            <w:noProof/>
          </w:rPr>
          <w:t>68</w:t>
        </w:r>
      </w:fldSimple>
      <w:bookmarkEnd w:id="524"/>
      <w:r>
        <w:t xml:space="preserve"> Wartości cząstkowych SSI dla poszczególnych grup interesariuszy.</w:t>
      </w:r>
      <w:bookmarkEnd w:id="525"/>
      <w:bookmarkEnd w:id="526"/>
      <w:bookmarkEnd w:id="52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28" w:name="_Ref137910300"/>
      <w:bookmarkStart w:id="529"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8"/>
      <w:bookmarkEnd w:id="529"/>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0"/>
      <w:r w:rsidR="002B27E1">
        <w:t>załączniku 3</w:t>
      </w:r>
      <w:commentRangeEnd w:id="530"/>
      <w:r w:rsidR="002B27E1">
        <w:rPr>
          <w:rStyle w:val="Odwoaniedokomentarza"/>
          <w:rFonts w:ascii="Times New Roman" w:eastAsia="Times New Roman" w:hAnsi="Times New Roman"/>
          <w:szCs w:val="20"/>
          <w:lang w:eastAsia="pl-PL"/>
        </w:rPr>
        <w:commentReference w:id="53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1" w:name="_Ref137661449"/>
      <w:bookmarkStart w:id="532" w:name="_Ref137661439"/>
      <w:bookmarkStart w:id="533" w:name="_Toc157665487"/>
      <w:r>
        <w:t xml:space="preserve">Tabela </w:t>
      </w:r>
      <w:fldSimple w:instr=" SEQ Tabela \* ARABIC ">
        <w:r w:rsidR="00091356">
          <w:rPr>
            <w:noProof/>
          </w:rPr>
          <w:t>69</w:t>
        </w:r>
      </w:fldSimple>
      <w:bookmarkEnd w:id="53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2"/>
      <w:r w:rsidR="001E1A75">
        <w:t>; N=120</w:t>
      </w:r>
      <w:bookmarkEnd w:id="53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4" w:name="_Ref137715854"/>
      <w:bookmarkStart w:id="535" w:name="_Ref137715835"/>
      <w:bookmarkStart w:id="536" w:name="_Toc157665488"/>
      <w:r>
        <w:t xml:space="preserve">Tabela </w:t>
      </w:r>
      <w:fldSimple w:instr=" SEQ Tabela \* ARABIC ">
        <w:r w:rsidR="00091356">
          <w:rPr>
            <w:noProof/>
          </w:rPr>
          <w:t>70</w:t>
        </w:r>
      </w:fldSimple>
      <w:bookmarkEnd w:id="534"/>
      <w:r>
        <w:t xml:space="preserve"> Korelacje pomiędzy klasyfikowaniem uczelni jako techniczną, a wynagrodzeniem i zatrudnieniem absolwentów po roku i po 3 latach od ukończenia studiów.</w:t>
      </w:r>
      <w:bookmarkEnd w:id="535"/>
      <w:bookmarkEnd w:id="53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7" w:name="_Ref136544259"/>
      <w:bookmarkStart w:id="538" w:name="_Ref136544219"/>
      <w:bookmarkStart w:id="539" w:name="_Toc157665489"/>
      <w:r>
        <w:t xml:space="preserve">Tabela </w:t>
      </w:r>
      <w:fldSimple w:instr=" SEQ Tabela \* ARABIC ">
        <w:r w:rsidR="00091356">
          <w:rPr>
            <w:noProof/>
          </w:rPr>
          <w:t>71</w:t>
        </w:r>
      </w:fldSimple>
      <w:bookmarkEnd w:id="537"/>
      <w:r>
        <w:t xml:space="preserve"> Interpretacja zakresów wartości korelacji r-Pearsona</w:t>
      </w:r>
      <w:bookmarkEnd w:id="538"/>
      <w:bookmarkEnd w:id="539"/>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0" w:name="_Ref137730572"/>
      <w:bookmarkStart w:id="541" w:name="_Ref137730564"/>
      <w:bookmarkStart w:id="542" w:name="_Toc157665490"/>
      <w:r>
        <w:t xml:space="preserve">Tabela </w:t>
      </w:r>
      <w:fldSimple w:instr=" SEQ Tabela \* ARABIC ">
        <w:r w:rsidR="00091356">
          <w:rPr>
            <w:noProof/>
          </w:rPr>
          <w:t>72</w:t>
        </w:r>
      </w:fldSimple>
      <w:bookmarkEnd w:id="540"/>
      <w:r>
        <w:t xml:space="preserve"> Korelacje pomiędzy klasyfikowaniem uczelni jako techniczną, a wynagrodzeniem i zatrudnieniem absolwentów oraz wskaźnikami IWRA oraz WWZ po roku i po 3 latach od ukończenia studiów na podstawie bazy danych ELA.</w:t>
      </w:r>
      <w:bookmarkEnd w:id="541"/>
      <w:bookmarkEnd w:id="54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CB4EE03" w:rsidR="00FF0240" w:rsidRDefault="00FF0240" w:rsidP="00FF0240">
      <w:pPr>
        <w:pStyle w:val="Tytutabeli"/>
      </w:pPr>
      <w:bookmarkStart w:id="543" w:name="_Ref137759871"/>
      <w:bookmarkStart w:id="544" w:name="_Ref137759863"/>
      <w:bookmarkStart w:id="545" w:name="_Toc157665491"/>
      <w:r>
        <w:lastRenderedPageBreak/>
        <w:t xml:space="preserve">Tabela </w:t>
      </w:r>
      <w:fldSimple w:instr=" SEQ Tabela \* ARABIC ">
        <w:r w:rsidR="00091356">
          <w:rPr>
            <w:noProof/>
          </w:rPr>
          <w:t>73</w:t>
        </w:r>
      </w:fldSimple>
      <w:bookmarkEnd w:id="54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4"/>
      <w:bookmarkEnd w:id="54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6"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6"/>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7" w:name="_Ref137889325"/>
      <w:bookmarkStart w:id="548" w:name="_Ref137889313"/>
      <w:bookmarkStart w:id="549" w:name="_Toc157665492"/>
      <w:r>
        <w:t xml:space="preserve">Tabela </w:t>
      </w:r>
      <w:fldSimple w:instr=" SEQ Tabela \* ARABIC ">
        <w:r w:rsidR="00091356">
          <w:rPr>
            <w:noProof/>
          </w:rPr>
          <w:t>74</w:t>
        </w:r>
      </w:fldSimple>
      <w:bookmarkEnd w:id="547"/>
      <w:r>
        <w:t xml:space="preserve"> Korelacje pomiędzy </w:t>
      </w:r>
      <w:r w:rsidR="00F310B6">
        <w:t>miarami ogólnej oceny uczelni technicznych w rankingu Perspektywy 2022, a elementami składowymi ocen rankingowych</w:t>
      </w:r>
      <w:r>
        <w:t>.</w:t>
      </w:r>
      <w:bookmarkEnd w:id="548"/>
      <w:bookmarkEnd w:id="54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0"/>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0"/>
      <w:r w:rsidR="00A16BC8">
        <w:rPr>
          <w:rStyle w:val="Odwoaniedokomentarza"/>
          <w:rFonts w:ascii="Times New Roman" w:eastAsia="Times New Roman" w:hAnsi="Times New Roman"/>
          <w:szCs w:val="20"/>
          <w:lang w:eastAsia="pl-PL"/>
        </w:rPr>
        <w:commentReference w:id="550"/>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1" w:name="_Toc157665493"/>
      <w:r>
        <w:t xml:space="preserve">Tabela </w:t>
      </w:r>
      <w:fldSimple w:instr=" SEQ Tabela \* ARABIC ">
        <w:r w:rsidR="00091356">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1"/>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2" w:name="_Ref137917794"/>
      <w:bookmarkStart w:id="553" w:name="_Ref137917781"/>
      <w:bookmarkStart w:id="554" w:name="_Toc157665494"/>
      <w:r w:rsidRPr="003A7FBB">
        <w:t>Tabela</w:t>
      </w:r>
      <w:r>
        <w:t xml:space="preserve"> </w:t>
      </w:r>
      <w:fldSimple w:instr=" SEQ Tabela \* ARABIC ">
        <w:r w:rsidR="00091356">
          <w:rPr>
            <w:noProof/>
          </w:rPr>
          <w:t>76</w:t>
        </w:r>
      </w:fldSimple>
      <w:bookmarkEnd w:id="552"/>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3"/>
      <w:bookmarkEnd w:id="554"/>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5" w:name="_Toc157667019"/>
      <w:r>
        <w:rPr>
          <w:color w:val="FF0000"/>
        </w:rPr>
        <w:t xml:space="preserve">(chyba usunąć) </w:t>
      </w:r>
      <w:r w:rsidR="003C08E8" w:rsidRPr="00233788">
        <w:rPr>
          <w:color w:val="FF0000"/>
        </w:rPr>
        <w:t>Ocena efektów działań uczelni– analiza satysfakcji interesariuszy</w:t>
      </w:r>
      <w:bookmarkEnd w:id="555"/>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6" w:name="_Toc157667020"/>
      <w:r w:rsidRPr="00233788">
        <w:rPr>
          <w:color w:val="FF0000"/>
        </w:rPr>
        <w:t>Zastosowanie informacji o satysfakcji interesariuszy w doskonaleniu jakości uczelni</w:t>
      </w:r>
      <w:bookmarkEnd w:id="556"/>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7"/>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7"/>
      <w:r w:rsidRPr="00233788">
        <w:rPr>
          <w:rStyle w:val="Odwoaniedokomentarza"/>
          <w:rFonts w:ascii="Times New Roman" w:eastAsia="Times New Roman" w:hAnsi="Times New Roman"/>
          <w:color w:val="FF0000"/>
          <w:szCs w:val="20"/>
          <w:lang w:eastAsia="pl-PL"/>
        </w:rPr>
        <w:commentReference w:id="557"/>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58"/>
      <w:r w:rsidRPr="00233788">
        <w:rPr>
          <w:color w:val="FF0000"/>
        </w:rPr>
        <w:t>(uzupełnić)</w:t>
      </w:r>
      <w:commentRangeEnd w:id="558"/>
      <w:r w:rsidRPr="00233788">
        <w:rPr>
          <w:rStyle w:val="Odwoaniedokomentarza"/>
          <w:rFonts w:ascii="Times New Roman" w:eastAsia="Times New Roman" w:hAnsi="Times New Roman"/>
          <w:color w:val="FF0000"/>
          <w:szCs w:val="20"/>
          <w:lang w:eastAsia="pl-PL"/>
        </w:rPr>
        <w:commentReference w:id="558"/>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59"/>
      <w:r w:rsidRPr="00233788">
        <w:rPr>
          <w:color w:val="FF0000"/>
        </w:rPr>
        <w:t>po</w:t>
      </w:r>
      <w:commentRangeEnd w:id="559"/>
      <w:r w:rsidRPr="00233788">
        <w:rPr>
          <w:rStyle w:val="Odwoaniedokomentarza"/>
          <w:rFonts w:ascii="Times New Roman" w:eastAsia="Times New Roman" w:hAnsi="Times New Roman"/>
          <w:color w:val="FF0000"/>
          <w:szCs w:val="20"/>
          <w:lang w:eastAsia="pl-PL"/>
        </w:rPr>
        <w:commentReference w:id="559"/>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0" w:name="_Ref134898852"/>
      <w:bookmarkStart w:id="561" w:name="_Toc157665495"/>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0"/>
      <w:bookmarkEnd w:id="561"/>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2"/>
            <w:r w:rsidRPr="00233788">
              <w:rPr>
                <w:rFonts w:cs="Arial"/>
                <w:color w:val="FF0000"/>
                <w:sz w:val="20"/>
                <w:szCs w:val="20"/>
                <w:lang w:val="pl-PL"/>
              </w:rPr>
              <w:t>(uzupełnić)</w:t>
            </w:r>
            <w:commentRangeEnd w:id="562"/>
            <w:r w:rsidRPr="00233788">
              <w:rPr>
                <w:rStyle w:val="Odwoaniedokomentarza"/>
                <w:rFonts w:eastAsia="Times New Roman" w:cs="Arial"/>
                <w:color w:val="FF0000"/>
                <w:sz w:val="20"/>
                <w:szCs w:val="20"/>
                <w:lang w:val="pl-PL" w:eastAsia="pl-PL"/>
              </w:rPr>
              <w:commentReference w:id="562"/>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63"/>
      <w:r w:rsidRPr="00233788">
        <w:rPr>
          <w:color w:val="FF0000"/>
        </w:rPr>
        <w:t>podrozdziale 2. 1</w:t>
      </w:r>
      <w:commentRangeEnd w:id="563"/>
      <w:r w:rsidRPr="00233788">
        <w:rPr>
          <w:rStyle w:val="Odwoaniedokomentarza"/>
          <w:rFonts w:ascii="Times New Roman" w:eastAsia="Times New Roman" w:hAnsi="Times New Roman"/>
          <w:color w:val="FF0000"/>
          <w:szCs w:val="20"/>
          <w:lang w:eastAsia="pl-PL"/>
        </w:rPr>
        <w:commentReference w:id="563"/>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4"/>
      <w:r>
        <w:rPr>
          <w:rStyle w:val="Odwoaniedokomentarza"/>
          <w:rFonts w:ascii="Times New Roman" w:eastAsia="Times New Roman" w:hAnsi="Times New Roman"/>
          <w:szCs w:val="20"/>
          <w:lang w:eastAsia="pl-PL"/>
        </w:rPr>
        <w:commentReference w:id="56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5"/>
      <w:r w:rsidR="00E56154">
        <w:rPr>
          <w:rStyle w:val="Odwoaniedokomentarza"/>
          <w:rFonts w:ascii="Times New Roman" w:eastAsia="Times New Roman" w:hAnsi="Times New Roman"/>
          <w:szCs w:val="20"/>
          <w:lang w:eastAsia="pl-PL"/>
        </w:rPr>
        <w:commentReference w:id="565"/>
      </w:r>
    </w:p>
    <w:p w14:paraId="3D7F7B89" w14:textId="7526CC7A" w:rsidR="00DD50DE" w:rsidRPr="00233788" w:rsidRDefault="003A466E" w:rsidP="00DD50DE">
      <w:pPr>
        <w:pStyle w:val="Nagwek2"/>
        <w:rPr>
          <w:color w:val="FF0000"/>
        </w:rPr>
      </w:pPr>
      <w:bookmarkStart w:id="566" w:name="_Toc157667021"/>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6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67" w:name="_Toc157667022"/>
      <w:r>
        <w:rPr>
          <w:color w:val="FF0000"/>
        </w:rPr>
        <w:t xml:space="preserve">(puste) </w:t>
      </w:r>
      <w:r w:rsidR="00511706" w:rsidRPr="00233788">
        <w:rPr>
          <w:color w:val="FF0000"/>
        </w:rPr>
        <w:t>Propozycja zestawu wybranych wskaźników skuteczności działań uczelni technicznych w Polsce</w:t>
      </w:r>
      <w:bookmarkEnd w:id="567"/>
    </w:p>
    <w:p w14:paraId="174CB82D" w14:textId="77777777" w:rsidR="000613B8" w:rsidRPr="00233788" w:rsidRDefault="000613B8" w:rsidP="004E7B54">
      <w:pPr>
        <w:pStyle w:val="Nagwek1"/>
        <w:numPr>
          <w:ilvl w:val="0"/>
          <w:numId w:val="0"/>
        </w:numPr>
        <w:ind w:left="432"/>
      </w:pPr>
      <w:bookmarkStart w:id="568" w:name="_Toc157667023"/>
      <w:r w:rsidRPr="00233788">
        <w:lastRenderedPageBreak/>
        <w:t>Rekapitulacja</w:t>
      </w:r>
      <w:bookmarkEnd w:id="568"/>
    </w:p>
    <w:p w14:paraId="7542506A" w14:textId="77777777" w:rsidR="000613B8" w:rsidRPr="00233788" w:rsidRDefault="00B758DF" w:rsidP="004E7B54">
      <w:pPr>
        <w:pStyle w:val="Nagwek1"/>
      </w:pPr>
      <w:bookmarkStart w:id="569" w:name="_Toc157667024"/>
      <w:r w:rsidRPr="00233788">
        <w:lastRenderedPageBreak/>
        <w:t>Spis literatury</w:t>
      </w:r>
      <w:bookmarkEnd w:id="56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0" w:name="_Toc157667025"/>
      <w:r w:rsidRPr="00233788">
        <w:lastRenderedPageBreak/>
        <w:t>Spis literatury Mendeley</w:t>
      </w:r>
      <w:bookmarkEnd w:id="570"/>
    </w:p>
    <w:p w14:paraId="7C99A62B" w14:textId="62E4BE7C" w:rsidR="00322065" w:rsidRPr="002F12CF" w:rsidRDefault="00913F24" w:rsidP="0032206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22065" w:rsidRPr="002F12CF">
        <w:rPr>
          <w:rFonts w:cs="Arial"/>
          <w:noProof/>
          <w:szCs w:val="24"/>
          <w:lang w:val="en-GB"/>
        </w:rPr>
        <w:t xml:space="preserve">Aakhus, M., &amp; Bzdak, M. (2015). Stakeholder engagement as communication design practice. </w:t>
      </w:r>
      <w:r w:rsidR="00322065" w:rsidRPr="002F12CF">
        <w:rPr>
          <w:rFonts w:cs="Arial"/>
          <w:i/>
          <w:iCs/>
          <w:noProof/>
          <w:szCs w:val="24"/>
          <w:lang w:val="en-GB"/>
        </w:rPr>
        <w:t>Journal of Public Affairs</w:t>
      </w:r>
      <w:r w:rsidR="00322065" w:rsidRPr="002F12CF">
        <w:rPr>
          <w:rFonts w:cs="Arial"/>
          <w:noProof/>
          <w:szCs w:val="24"/>
          <w:lang w:val="en-GB"/>
        </w:rPr>
        <w:t xml:space="preserve">, </w:t>
      </w:r>
      <w:r w:rsidR="00322065" w:rsidRPr="002F12CF">
        <w:rPr>
          <w:rFonts w:cs="Arial"/>
          <w:i/>
          <w:iCs/>
          <w:noProof/>
          <w:szCs w:val="24"/>
          <w:lang w:val="en-GB"/>
        </w:rPr>
        <w:t>15</w:t>
      </w:r>
      <w:r w:rsidR="00322065" w:rsidRPr="002F12CF">
        <w:rPr>
          <w:rFonts w:cs="Arial"/>
          <w:noProof/>
          <w:szCs w:val="24"/>
          <w:lang w:val="en-GB"/>
        </w:rPr>
        <w:t>(2), 188–200. https://doi.org/10.1002/pa.1569</w:t>
      </w:r>
    </w:p>
    <w:p w14:paraId="2D88AA7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Adeinat, I., Al Rahahleh, N., &amp; Al Bassam, T. (2022). Lean Six Sigma and Assurance of Learning (AoL) in higher education: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39</w:t>
      </w:r>
      <w:r w:rsidRPr="002F12CF">
        <w:rPr>
          <w:rFonts w:cs="Arial"/>
          <w:noProof/>
          <w:szCs w:val="24"/>
          <w:lang w:val="en-GB"/>
        </w:rPr>
        <w:t>(2), 570–587. https://doi.org/10.1108/IJQRM-01-2021-0017</w:t>
      </w:r>
    </w:p>
    <w:p w14:paraId="6F0098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(2009). Measuring the institution’s footprint in the web. </w:t>
      </w:r>
      <w:r w:rsidRPr="002F12CF">
        <w:rPr>
          <w:rFonts w:cs="Arial"/>
          <w:i/>
          <w:iCs/>
          <w:noProof/>
          <w:szCs w:val="24"/>
          <w:lang w:val="en-GB"/>
        </w:rPr>
        <w:t>Library Hi Tech</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(4), 540–556. https://doi.org/10.1108/073788309</w:t>
      </w:r>
    </w:p>
    <w:p w14:paraId="04E0CD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(2023). </w:t>
      </w:r>
      <w:r w:rsidRPr="002F12CF">
        <w:rPr>
          <w:rFonts w:cs="Arial"/>
          <w:i/>
          <w:iCs/>
          <w:noProof/>
          <w:szCs w:val="24"/>
          <w:lang w:val="en-GB"/>
        </w:rPr>
        <w:t>Methodology of Ranking Web of Universities</w:t>
      </w:r>
      <w:r w:rsidRPr="002F12CF">
        <w:rPr>
          <w:rFonts w:cs="Arial"/>
          <w:noProof/>
          <w:szCs w:val="24"/>
          <w:lang w:val="en-GB"/>
        </w:rPr>
        <w:t>. Cybermetrics Lab. https://www.webometrics.info/en/Methodology</w:t>
      </w:r>
    </w:p>
    <w:p w14:paraId="3F365C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Al-Turki, U. M., Duffuaa, S., Ayar, T., &amp; Demirel, O. (2008). Stakeholders integration in higher education: supply chain approach. </w:t>
      </w:r>
      <w:r w:rsidRPr="002F12CF">
        <w:rPr>
          <w:rFonts w:cs="Arial"/>
          <w:i/>
          <w:iCs/>
          <w:noProof/>
          <w:szCs w:val="24"/>
          <w:lang w:val="en-GB"/>
        </w:rPr>
        <w:t>European Journal of Engineering Education</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(2), 211–219. https://doi.org/10.1080/03043790801980136</w:t>
      </w:r>
    </w:p>
    <w:p w14:paraId="23956A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Al</w:t>
      </w:r>
      <w:r w:rsidRPr="002F12CF">
        <w:rPr>
          <w:rFonts w:ascii="Cambria Math" w:hAnsi="Cambria Math" w:cs="Cambria Math"/>
          <w:noProof/>
          <w:szCs w:val="24"/>
          <w:lang w:val="en-GB"/>
        </w:rPr>
        <w:t>‐</w:t>
      </w:r>
      <w:r w:rsidRPr="002F12CF">
        <w:rPr>
          <w:rFonts w:cs="Arial"/>
          <w:noProof/>
          <w:szCs w:val="24"/>
          <w:lang w:val="en-GB"/>
        </w:rPr>
        <w:t xml:space="preserve">Khafaji, A. W., Oberhelman, D. R., Baum, W., &amp; Koch, B. (2009). Communication in Stakeholder Management. W E. Chinyio &amp; P. Olomolaiye (Red.), </w:t>
      </w:r>
      <w:r w:rsidRPr="002F12CF">
        <w:rPr>
          <w:rFonts w:cs="Arial"/>
          <w:i/>
          <w:iCs/>
          <w:noProof/>
          <w:szCs w:val="24"/>
          <w:lang w:val="en-GB"/>
        </w:rPr>
        <w:t>Construction Stakeholder Management</w:t>
      </w:r>
      <w:r w:rsidRPr="002F12CF">
        <w:rPr>
          <w:rFonts w:cs="Arial"/>
          <w:noProof/>
          <w:szCs w:val="24"/>
          <w:lang w:val="en-GB"/>
        </w:rPr>
        <w:t xml:space="preserve"> (ss. 159–173). Wiley. https://doi.org/10.1002/9781444315349.ch10</w:t>
      </w:r>
    </w:p>
    <w:p w14:paraId="3634858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Aliu, D., Akatay, A., &amp; Aliu, A. (2018). The Influence of Inter-Stakeholders’ Communication on University – Industry Collaboration. </w:t>
      </w:r>
      <w:r w:rsidRPr="002F12CF">
        <w:rPr>
          <w:rFonts w:cs="Arial"/>
          <w:i/>
          <w:iCs/>
          <w:noProof/>
          <w:szCs w:val="24"/>
          <w:lang w:val="en-GB"/>
        </w:rPr>
        <w:t>Scholedge International Journal of Business Policy &amp; Governance ISSN 2394-3351</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(8), 78. https://doi.org/10.19085/journal.sijbpg040801</w:t>
      </w:r>
    </w:p>
    <w:p w14:paraId="17F36E0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Alkabbanie, R. (2020). ESG 2015 vs. ISO 9001:2015 Regarding Stakeholders. </w:t>
      </w:r>
      <w:r w:rsidRPr="002F12CF">
        <w:rPr>
          <w:rFonts w:cs="Arial"/>
          <w:i/>
          <w:iCs/>
          <w:noProof/>
          <w:szCs w:val="24"/>
          <w:lang w:val="en-GB"/>
        </w:rPr>
        <w:t>International Journal of Social Sciences &amp; Educational Studies</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(2). https://doi.org/10.23918/ijsses.v7i2p46</w:t>
      </w:r>
    </w:p>
    <w:p w14:paraId="70D1B2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Alkuwaiti, A. (2021). </w:t>
      </w:r>
      <w:r w:rsidRPr="002F12CF">
        <w:rPr>
          <w:rFonts w:cs="Arial"/>
          <w:i/>
          <w:iCs/>
          <w:noProof/>
          <w:szCs w:val="24"/>
          <w:lang w:val="en-GB"/>
        </w:rPr>
        <w:t>Webometrics Ranking: Change in Methodology &amp; January 2021 Results at Glance</w:t>
      </w:r>
      <w:r w:rsidRPr="002F12CF">
        <w:rPr>
          <w:rFonts w:cs="Arial"/>
          <w:noProof/>
          <w:szCs w:val="24"/>
          <w:lang w:val="en-GB"/>
        </w:rPr>
        <w:t>. http://www.drahmedalkuwaiti.com/admin/data/form_14936/files/element_4_3f06cedca61fa7fbd8e20020e556832c-54-Change in Metho_Jan 2021 Result 210216.pdf</w:t>
      </w:r>
    </w:p>
    <w:p w14:paraId="37C07B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Alnadi, M., &amp; McLaughlin, P. (2021). Critical success factors of Lean Six Sigma from leaders’ perspective.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Andersson, R., Eriksson, H., &amp; Torstensson, H. (2006). Similarities and differences between TQM, six sigma and lean.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282–296. https://doi.org/10.1108/09544780610660004</w:t>
      </w:r>
    </w:p>
    <w:p w14:paraId="1A368F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Andriof, J., &amp; Waddock, S. (2017). Unfolding Stakeholder Engagement. W </w:t>
      </w:r>
      <w:r w:rsidRPr="002F12CF">
        <w:rPr>
          <w:rFonts w:cs="Arial"/>
          <w:i/>
          <w:iCs/>
          <w:noProof/>
          <w:szCs w:val="24"/>
          <w:lang w:val="en-GB"/>
        </w:rPr>
        <w:t xml:space="preserve">Unfolding Stakeholder </w:t>
      </w:r>
      <w:r w:rsidRPr="002F12CF">
        <w:rPr>
          <w:rFonts w:cs="Arial"/>
          <w:i/>
          <w:iCs/>
          <w:noProof/>
          <w:szCs w:val="24"/>
          <w:lang w:val="en-GB"/>
        </w:rPr>
        <w:lastRenderedPageBreak/>
        <w:t>Thinking</w:t>
      </w:r>
      <w:r w:rsidRPr="002F12CF">
        <w:rPr>
          <w:rFonts w:cs="Arial"/>
          <w:noProof/>
          <w:szCs w:val="24"/>
          <w:lang w:val="en-GB"/>
        </w:rPr>
        <w:t xml:space="preserve"> (ss. 19–42). Routledge. https://doi.org/10.4324/9781351281881-2</w:t>
      </w:r>
    </w:p>
    <w:p w14:paraId="3A3DCC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F12CF">
        <w:rPr>
          <w:rFonts w:cs="Arial"/>
          <w:i/>
          <w:iCs/>
          <w:noProof/>
          <w:szCs w:val="24"/>
          <w:lang w:val="en-GB"/>
        </w:rPr>
        <w:t>JOURNAL OF MODELLING IN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Antonowicz, D., Brdulak, J., Hulicka, M., J\kedrzejewski, T., Kowalski, R., Kulczycki, E., Szadkowski, K., Szot, A., Wolszczak-Derlacz, J., &amp; Kwiek, M. (2016). </w:t>
      </w:r>
      <w:r w:rsidRPr="00322065">
        <w:rPr>
          <w:rFonts w:cs="Arial"/>
          <w:noProof/>
          <w:szCs w:val="24"/>
        </w:rPr>
        <w:t xml:space="preserve">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(2014). Readiness factors for the Lean Six Sigma journey in the higher education sector.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63</w:t>
      </w:r>
      <w:r w:rsidRPr="002F12CF">
        <w:rPr>
          <w:rFonts w:cs="Arial"/>
          <w:noProof/>
          <w:szCs w:val="24"/>
          <w:lang w:val="en-GB"/>
        </w:rPr>
        <w:t>(2), 257–264. https://doi.org/10.1108/IJPPM-04-2013-0077</w:t>
      </w:r>
    </w:p>
    <w:p w14:paraId="48AC82E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(2017). Lean Six Sigma for higher education.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574–576. https://doi.org/10.1108/IJPPM-03-2017-0063</w:t>
      </w:r>
    </w:p>
    <w:p w14:paraId="1D265F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Ghadge, A., Ashby, S. A., &amp; Cudney, E. A. (2018). Lean Six Sigma journey in a UK higher education institute: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510–526. https://doi.org/10.1108/IJQRM-01-2017-0005</w:t>
      </w:r>
    </w:p>
    <w:p w14:paraId="64385E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Krishan, N., Cullen, D., &amp; Kumar, M. (2012). Lean Six Sigma for higher education institutions (HEIs): Challenges, barriers, success factors, tools/techniques.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61</w:t>
      </w:r>
      <w:r w:rsidRPr="002F12CF">
        <w:rPr>
          <w:rFonts w:cs="Arial"/>
          <w:noProof/>
          <w:szCs w:val="24"/>
          <w:lang w:val="en-GB"/>
        </w:rPr>
        <w:t>(8), 940–948. https://doi.org/10.1108/17410401211277165</w:t>
      </w:r>
    </w:p>
    <w:p w14:paraId="618E3D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McDermott, O., Sony, M., Cudney, E. A., Snee, R. D., &amp; Hoerl, R. W. (2021). A study into the pros and cons of ISO 18404: viewpoints from leading academics and practitioners.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(8), 1845–1866. https://doi.org/10.1108/TQM-03-2021-0065</w:t>
      </w:r>
    </w:p>
    <w:p w14:paraId="28E1D6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Scheumann, T., Sunder M., V., Cudney, E., Rodgers, B., &amp; Grigg, N. P. (2022). Using Six Sigma DMAIC for Lean project management in education: a case study in a German kindergarten.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(13–14), 1489–1509. https://doi.org/10.1080/14783363.2021.1973891</w:t>
      </w:r>
    </w:p>
    <w:p w14:paraId="7AF8F5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Arnheiter, E. D., &amp; Maleyeff, J. (2005). The integration of lean management and Six Sigma.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(1), 5–18. https://doi.org/10.1108/09544780510573020</w:t>
      </w:r>
    </w:p>
    <w:p w14:paraId="3BF954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(2020). </w:t>
      </w:r>
      <w:r w:rsidRPr="002F12CF">
        <w:rPr>
          <w:rFonts w:cs="Arial"/>
          <w:i/>
          <w:iCs/>
          <w:noProof/>
          <w:szCs w:val="24"/>
          <w:lang w:val="en-GB"/>
        </w:rPr>
        <w:t>ARWU World University Rankings 2020</w:t>
      </w:r>
      <w:r w:rsidRPr="002F12CF">
        <w:rPr>
          <w:rFonts w:cs="Arial"/>
          <w:noProof/>
          <w:szCs w:val="24"/>
          <w:lang w:val="en-GB"/>
        </w:rPr>
        <w:t>. Ranking Shanghai. http://www.shanghairanking.com/ARWU2020.html</w:t>
      </w:r>
    </w:p>
    <w:p w14:paraId="67399B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(2022a). </w:t>
      </w:r>
      <w:r w:rsidRPr="002F12CF">
        <w:rPr>
          <w:rFonts w:cs="Arial"/>
          <w:i/>
          <w:iCs/>
          <w:noProof/>
          <w:szCs w:val="24"/>
          <w:lang w:val="en-GB"/>
        </w:rPr>
        <w:t>ARWU World University Ranking 2022</w:t>
      </w:r>
      <w:r w:rsidRPr="002F12CF">
        <w:rPr>
          <w:rFonts w:cs="Arial"/>
          <w:noProof/>
          <w:szCs w:val="24"/>
          <w:lang w:val="en-GB"/>
        </w:rPr>
        <w:t>. Ranking Shanghai. http://www.shanghairanking.com/rankings/arwu/2022</w:t>
      </w:r>
    </w:p>
    <w:p w14:paraId="280D333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(2022b). </w:t>
      </w:r>
      <w:r w:rsidRPr="002F12CF">
        <w:rPr>
          <w:rFonts w:cs="Arial"/>
          <w:i/>
          <w:iCs/>
          <w:noProof/>
          <w:szCs w:val="24"/>
          <w:lang w:val="en-GB"/>
        </w:rPr>
        <w:t>ARWU World University Rankings 2022 methodology</w:t>
      </w:r>
      <w:r w:rsidRPr="002F12CF">
        <w:rPr>
          <w:rFonts w:cs="Arial"/>
          <w:noProof/>
          <w:szCs w:val="24"/>
          <w:lang w:val="en-GB"/>
        </w:rPr>
        <w:t>. Ranking Shanghai. http://www.shanghairanking.com/methodology/arwu/2022</w:t>
      </w:r>
    </w:p>
    <w:p w14:paraId="1D73884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Asif, M., Awan, M. U., Khan, M. K., &amp; Ahmad, N. (2013). A model for total quality management in higher education. </w:t>
      </w:r>
      <w:r w:rsidRPr="002F12CF">
        <w:rPr>
          <w:rFonts w:cs="Arial"/>
          <w:i/>
          <w:iCs/>
          <w:noProof/>
          <w:szCs w:val="24"/>
          <w:lang w:val="en-GB"/>
        </w:rPr>
        <w:t>Quality &amp; Quantity</w:t>
      </w:r>
      <w:r w:rsidRPr="002F12CF">
        <w:rPr>
          <w:rFonts w:cs="Arial"/>
          <w:noProof/>
          <w:szCs w:val="24"/>
          <w:lang w:val="en-GB"/>
        </w:rPr>
        <w:t xml:space="preserve">, </w:t>
      </w:r>
      <w:r w:rsidRPr="002F12CF">
        <w:rPr>
          <w:rFonts w:cs="Arial"/>
          <w:i/>
          <w:iCs/>
          <w:noProof/>
          <w:szCs w:val="24"/>
          <w:lang w:val="en-GB"/>
        </w:rPr>
        <w:t>47</w:t>
      </w:r>
      <w:r w:rsidRPr="002F12CF">
        <w:rPr>
          <w:rFonts w:cs="Arial"/>
          <w:noProof/>
          <w:szCs w:val="24"/>
          <w:lang w:val="en-GB"/>
        </w:rPr>
        <w:t>(4), 1883–1904. https://doi.org/10.1007/s11135-011-</w:t>
      </w:r>
      <w:r w:rsidRPr="002F12CF">
        <w:rPr>
          <w:rFonts w:cs="Arial"/>
          <w:noProof/>
          <w:szCs w:val="24"/>
          <w:lang w:val="en-GB"/>
        </w:rPr>
        <w:lastRenderedPageBreak/>
        <w:t>9632-9</w:t>
      </w:r>
    </w:p>
    <w:p w14:paraId="74409C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Atherton, S. C., Blodgett, M. S., &amp; Atherton, C. A. (2011). Fiduciary princiles: corporate Responsibilities to Stakeholders. </w:t>
      </w:r>
      <w:r w:rsidRPr="002F12CF">
        <w:rPr>
          <w:rFonts w:cs="Arial"/>
          <w:i/>
          <w:iCs/>
          <w:noProof/>
          <w:szCs w:val="24"/>
          <w:lang w:val="en-GB"/>
        </w:rPr>
        <w:t>Journal of Religion and Business Ethics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w:t>
      </w:r>
    </w:p>
    <w:p w14:paraId="6DD32D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Athiyaman, A. (1997). Linking student satisfaction and service quality perceptions: the case of university education.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(7), 528–540. https://doi.org/10.1108/03090569710176655</w:t>
      </w:r>
    </w:p>
    <w:p w14:paraId="59749D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Austin, A. E. (1990). Faculty cultures, faculty values. </w:t>
      </w:r>
      <w:r w:rsidRPr="002F12CF">
        <w:rPr>
          <w:rFonts w:cs="Arial"/>
          <w:i/>
          <w:iCs/>
          <w:noProof/>
          <w:szCs w:val="24"/>
          <w:lang w:val="en-GB"/>
        </w:rPr>
        <w:t>New directions for institutional research</w:t>
      </w:r>
      <w:r w:rsidRPr="002F12CF">
        <w:rPr>
          <w:rFonts w:cs="Arial"/>
          <w:noProof/>
          <w:szCs w:val="24"/>
          <w:lang w:val="en-GB"/>
        </w:rPr>
        <w:t xml:space="preserve">, </w:t>
      </w:r>
      <w:r w:rsidRPr="002F12CF">
        <w:rPr>
          <w:rFonts w:cs="Arial"/>
          <w:i/>
          <w:iCs/>
          <w:noProof/>
          <w:szCs w:val="24"/>
          <w:lang w:val="en-GB"/>
        </w:rPr>
        <w:t>1990</w:t>
      </w:r>
      <w:r w:rsidRPr="002F12CF">
        <w:rPr>
          <w:rFonts w:cs="Arial"/>
          <w:noProof/>
          <w:szCs w:val="24"/>
          <w:lang w:val="en-GB"/>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Barker, K. (2007). The UK Research Assessment Exercise: the evolution of a national research evaluation system. </w:t>
      </w:r>
      <w:r w:rsidRPr="002F12CF">
        <w:rPr>
          <w:rFonts w:cs="Arial"/>
          <w:i/>
          <w:iCs/>
          <w:noProof/>
          <w:szCs w:val="24"/>
          <w:lang w:val="en-GB"/>
        </w:rPr>
        <w:t>Research Evaluation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3–12. https://doi.org/10.3152/095820207X190674</w:t>
      </w:r>
    </w:p>
    <w:p w14:paraId="1A4EC6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Bayraktar, E., Tatoglu, E., &amp; Zaim, S. (2008). An instrument for measuring the critical factors of TQM in Turkish higher education.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(6), 551–574. https://doi.org/10.1080/14783360802023921</w:t>
      </w:r>
    </w:p>
    <w:p w14:paraId="5B13F6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Beerkens, M., &amp; Udam, M. (2017). Stakeholders in Higher Education Quality Assurance: Richness in Diversity?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341–359. https://doi.org/10.1057/s41307-016-0032-6</w:t>
      </w:r>
    </w:p>
    <w:p w14:paraId="27E802C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F12CF">
        <w:rPr>
          <w:rFonts w:cs="Arial"/>
          <w:i/>
          <w:iCs/>
          <w:noProof/>
          <w:szCs w:val="24"/>
          <w:lang w:val="en-GB"/>
        </w:rPr>
        <w:t>Procedia - Social and Behavioral Sciences</w:t>
      </w:r>
      <w:r w:rsidRPr="002F12CF">
        <w:rPr>
          <w:rFonts w:cs="Arial"/>
          <w:noProof/>
          <w:szCs w:val="24"/>
          <w:lang w:val="en-GB"/>
        </w:rPr>
        <w:t xml:space="preserve">, </w:t>
      </w:r>
      <w:r w:rsidRPr="002F12CF">
        <w:rPr>
          <w:rFonts w:cs="Arial"/>
          <w:i/>
          <w:iCs/>
          <w:noProof/>
          <w:szCs w:val="24"/>
          <w:lang w:val="en-GB"/>
        </w:rPr>
        <w:t>214</w:t>
      </w:r>
      <w:r w:rsidRPr="002F12CF">
        <w:rPr>
          <w:rFonts w:cs="Arial"/>
          <w:noProof/>
          <w:szCs w:val="24"/>
          <w:lang w:val="en-GB"/>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Bendermacher, G. W. G., oude Egbrink, M. G. A., Wolfhagen, I. H. A. P., &amp; Dolmans, D. H. J. M. (2017). </w:t>
      </w:r>
      <w:r w:rsidRPr="002F12CF">
        <w:rPr>
          <w:rFonts w:cs="Arial"/>
          <w:noProof/>
          <w:szCs w:val="24"/>
          <w:lang w:val="en-GB"/>
        </w:rPr>
        <w:t xml:space="preserve">Unravelling quality culture in higher education: a realist review.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Bielawa, A. (2011). Przegląd najważniejszych modeli zarządzania jakością usług. </w:t>
      </w:r>
      <w:r w:rsidRPr="002F12CF">
        <w:rPr>
          <w:rFonts w:cs="Arial"/>
          <w:i/>
          <w:iCs/>
          <w:noProof/>
          <w:szCs w:val="24"/>
          <w:lang w:val="en-GB"/>
        </w:rPr>
        <w:t>Studia i Prace WNEiZ</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w:t>
      </w:r>
    </w:p>
    <w:p w14:paraId="7D9D2B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Blackmore, P., &amp; Kandiko, C. B. C. B. (2011). Motivation in academic life: a prestige economy. </w:t>
      </w:r>
      <w:r w:rsidRPr="002F12CF">
        <w:rPr>
          <w:rFonts w:cs="Arial"/>
          <w:i/>
          <w:iCs/>
          <w:noProof/>
          <w:szCs w:val="24"/>
          <w:lang w:val="en-GB"/>
        </w:rPr>
        <w:t>Research in Post-Compulsory Education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Blanchard, K. H., Zigarmi, D., &amp; Nelson, R. B. (1993). Situational Leadership® After 25 Years: A </w:t>
      </w:r>
      <w:r w:rsidRPr="002F12CF">
        <w:rPr>
          <w:rFonts w:cs="Arial"/>
          <w:noProof/>
          <w:szCs w:val="24"/>
          <w:lang w:val="en-GB"/>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Brady, M. K., &amp; Cronin, J. J. (2001). </w:t>
      </w:r>
      <w:r w:rsidRPr="002F12CF">
        <w:rPr>
          <w:rFonts w:cs="Arial"/>
          <w:noProof/>
          <w:szCs w:val="24"/>
          <w:lang w:val="en-GB"/>
        </w:rPr>
        <w:t xml:space="preserve">Some New Thoughts on Conceptualizing Perceived Service Quality: A Hierarchical Approach.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Broadhead, L.-A., &amp; Howard, S. (1998). </w:t>
      </w:r>
      <w:r w:rsidRPr="002F12CF">
        <w:rPr>
          <w:rFonts w:cs="Arial"/>
          <w:noProof/>
          <w:szCs w:val="24"/>
          <w:lang w:val="en-GB"/>
        </w:rPr>
        <w:t xml:space="preserve">The Research Assessment Exercise. </w:t>
      </w:r>
      <w:r w:rsidRPr="002F12CF">
        <w:rPr>
          <w:rFonts w:cs="Arial"/>
          <w:i/>
          <w:iCs/>
          <w:noProof/>
          <w:szCs w:val="24"/>
          <w:lang w:val="en-GB"/>
        </w:rPr>
        <w:t>education policy analysis archives</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Burrows, J. (1999). Going Beyond Labels: A Framework for Profiling Institutional Stakeholders. </w:t>
      </w:r>
      <w:r w:rsidRPr="002F12CF">
        <w:rPr>
          <w:rFonts w:cs="Arial"/>
          <w:i/>
          <w:iCs/>
          <w:noProof/>
          <w:szCs w:val="24"/>
          <w:lang w:val="en-GB"/>
        </w:rPr>
        <w:t>Contemporary Education</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(4), 5. http://search.ebscohost.com/login.aspx?direct=true&amp;db=a9h&amp;AN=3116623&amp;site=ehost-live</w:t>
      </w:r>
    </w:p>
    <w:p w14:paraId="6F46FA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Byrne, J., Jørgensen, T., &amp; Loukkola, T. (2013). </w:t>
      </w:r>
      <w:r w:rsidRPr="002F12CF">
        <w:rPr>
          <w:rFonts w:cs="Arial"/>
          <w:i/>
          <w:iCs/>
          <w:noProof/>
          <w:szCs w:val="24"/>
          <w:lang w:val="en-GB"/>
        </w:rPr>
        <w:t>Quality assurance in doctoral education: Results of the ARDE Project.</w:t>
      </w:r>
      <w:r w:rsidRPr="002F12CF">
        <w:rPr>
          <w:rFonts w:cs="Arial"/>
          <w:noProof/>
          <w:szCs w:val="24"/>
          <w:lang w:val="en-GB"/>
        </w:rPr>
        <w:t xml:space="preserve"> European University Association.</w:t>
      </w:r>
    </w:p>
    <w:p w14:paraId="110B574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Calabretta, G., Gemser, G., &amp; Wijnberg, N. M. (2017). The Interplay between Intuition and Rationality in Strategic Decision Making: A Paradox Perspective. </w:t>
      </w:r>
      <w:r w:rsidRPr="002F12CF">
        <w:rPr>
          <w:rFonts w:cs="Arial"/>
          <w:i/>
          <w:iCs/>
          <w:noProof/>
          <w:szCs w:val="24"/>
          <w:lang w:val="en-GB"/>
        </w:rPr>
        <w:t>Organization Studies</w:t>
      </w:r>
      <w:r w:rsidRPr="002F12CF">
        <w:rPr>
          <w:rFonts w:cs="Arial"/>
          <w:noProof/>
          <w:szCs w:val="24"/>
          <w:lang w:val="en-GB"/>
        </w:rPr>
        <w:t xml:space="preserve">, </w:t>
      </w:r>
      <w:r w:rsidRPr="002F12CF">
        <w:rPr>
          <w:rFonts w:cs="Arial"/>
          <w:i/>
          <w:iCs/>
          <w:noProof/>
          <w:szCs w:val="24"/>
          <w:lang w:val="en-GB"/>
        </w:rPr>
        <w:t>38</w:t>
      </w:r>
      <w:r w:rsidRPr="002F12CF">
        <w:rPr>
          <w:rFonts w:cs="Arial"/>
          <w:noProof/>
          <w:szCs w:val="24"/>
          <w:lang w:val="en-GB"/>
        </w:rPr>
        <w:t>(3–4), 365–401. https://doi.org/10.1177/0170840616655483</w:t>
      </w:r>
    </w:p>
    <w:p w14:paraId="7B1FFA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Campbell, C. M. C. M., Jimenez, M., &amp; Arrozal, C. A. N. C. A. N. (2019). Prestige or education: college teaching and rigor of courses in prestigious and non-prestigious institutions in the U.S.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77</w:t>
      </w:r>
      <w:r w:rsidRPr="002F12CF">
        <w:rPr>
          <w:rFonts w:cs="Arial"/>
          <w:noProof/>
          <w:szCs w:val="24"/>
          <w:lang w:val="en-GB"/>
        </w:rPr>
        <w:t>(4), 717–738. https://doi.org/10.1007/s10734-018-0297-3</w:t>
      </w:r>
    </w:p>
    <w:p w14:paraId="14E004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Carayannis, E. G., &amp; Campbell, D. F. J. (2009). „Mode 3” and „Quadruple Helix”: toward a 21st century fractal innovation ecosystem. </w:t>
      </w:r>
      <w:r w:rsidRPr="002F12CF">
        <w:rPr>
          <w:rFonts w:cs="Arial"/>
          <w:i/>
          <w:iCs/>
          <w:noProof/>
          <w:szCs w:val="24"/>
          <w:lang w:val="en-GB"/>
        </w:rPr>
        <w:t>International Journal of Technology Management</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(3/4), 201. https://doi.org/10.1504/IJTM.2009.023374</w:t>
      </w:r>
    </w:p>
    <w:p w14:paraId="711009F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Carrillat, F. A., Jaramillo, F., &amp; Mulki, J. P. (2007). The validity of the SERVQUAL and SERVPERF scales.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(5), 472–490. https://doi.org/10.1108/09564230710826250</w:t>
      </w:r>
    </w:p>
    <w:p w14:paraId="0F5AB5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Carroll, A. B. (1979). A three-dimensional conceptual model of corporate performance. </w:t>
      </w:r>
      <w:r w:rsidRPr="002F12CF">
        <w:rPr>
          <w:rFonts w:cs="Arial"/>
          <w:i/>
          <w:iCs/>
          <w:noProof/>
          <w:szCs w:val="24"/>
          <w:lang w:val="en-GB"/>
        </w:rPr>
        <w:t xml:space="preserve">Corporate </w:t>
      </w:r>
      <w:r w:rsidRPr="002F12CF">
        <w:rPr>
          <w:rFonts w:cs="Arial"/>
          <w:i/>
          <w:iCs/>
          <w:noProof/>
          <w:szCs w:val="24"/>
          <w:lang w:val="en-GB"/>
        </w:rPr>
        <w:lastRenderedPageBreak/>
        <w:t>Social Responsibility</w:t>
      </w:r>
      <w:r w:rsidRPr="002F12CF">
        <w:rPr>
          <w:rFonts w:cs="Arial"/>
          <w:noProof/>
          <w:szCs w:val="24"/>
          <w:lang w:val="en-GB"/>
        </w:rPr>
        <w:t>, 497–505. https://doi.org/10.5465/amr.1979.4498296</w:t>
      </w:r>
    </w:p>
    <w:p w14:paraId="25EDE9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(1972). The organizational saga in higher education. </w:t>
      </w:r>
      <w:r w:rsidRPr="002F12CF">
        <w:rPr>
          <w:rFonts w:cs="Arial"/>
          <w:i/>
          <w:iCs/>
          <w:noProof/>
          <w:szCs w:val="24"/>
          <w:lang w:val="en-GB"/>
        </w:rPr>
        <w:t>Administrative science quarterly</w:t>
      </w:r>
      <w:r w:rsidRPr="002F12CF">
        <w:rPr>
          <w:rFonts w:cs="Arial"/>
          <w:noProof/>
          <w:szCs w:val="24"/>
          <w:lang w:val="en-GB"/>
        </w:rPr>
        <w:t>, 178–184.</w:t>
      </w:r>
    </w:p>
    <w:p w14:paraId="331B90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(1980). </w:t>
      </w:r>
      <w:r w:rsidRPr="002F12CF">
        <w:rPr>
          <w:rFonts w:cs="Arial"/>
          <w:i/>
          <w:iCs/>
          <w:noProof/>
          <w:szCs w:val="24"/>
          <w:lang w:val="en-GB"/>
        </w:rPr>
        <w:t>Academic Culture</w:t>
      </w:r>
      <w:r w:rsidRPr="002F12CF">
        <w:rPr>
          <w:rFonts w:cs="Arial"/>
          <w:noProof/>
          <w:szCs w:val="24"/>
          <w:lang w:val="en-GB"/>
        </w:rPr>
        <w:t xml:space="preserve"> (42). Yale University Higher Education Research Group.</w:t>
      </w:r>
    </w:p>
    <w:p w14:paraId="438554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Clarkson, M. B. E. (1995). A Stakeholder Framework for Analyzing and Evaluating Corporate Social Performance. </w:t>
      </w:r>
      <w:r w:rsidRPr="002F12CF">
        <w:rPr>
          <w:rFonts w:cs="Arial"/>
          <w:i/>
          <w:iCs/>
          <w:noProof/>
          <w:szCs w:val="24"/>
          <w:lang w:val="en-GB"/>
        </w:rPr>
        <w:t>The 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92. https://doi.org/10.2307/258888</w:t>
      </w:r>
    </w:p>
    <w:p w14:paraId="6D1325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Collyer, F. (2013). The production of scholarly knowledge in the global market arena: University ranking systems, prestige and power. </w:t>
      </w:r>
      <w:r w:rsidRPr="002F12CF">
        <w:rPr>
          <w:rFonts w:cs="Arial"/>
          <w:i/>
          <w:iCs/>
          <w:noProof/>
          <w:szCs w:val="24"/>
          <w:lang w:val="en-GB"/>
        </w:rPr>
        <w:t>Critical Studies in Education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245–259. https://doi.org/10.1080/17508487.2013.788049</w:t>
      </w:r>
    </w:p>
    <w:p w14:paraId="129912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 J. (2016). Retrospective: a cross-sectional test of the effect and conceptualization of service value revisited.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261–265. https://doi.org/10.1108/JSM-11-2015-0328</w:t>
      </w:r>
    </w:p>
    <w:p w14:paraId="155CED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Cronin, J. J., Brady, M. K., Brand, R. R., Hightower, R., &amp; Shemwell, D. J. (1997). A cross</w:t>
      </w:r>
      <w:r w:rsidRPr="002F12CF">
        <w:rPr>
          <w:rFonts w:ascii="Cambria Math" w:hAnsi="Cambria Math" w:cs="Cambria Math"/>
          <w:noProof/>
          <w:szCs w:val="24"/>
          <w:lang w:val="en-GB"/>
        </w:rPr>
        <w:t>‐</w:t>
      </w:r>
      <w:r w:rsidRPr="002F12CF">
        <w:rPr>
          <w:rFonts w:cs="Arial"/>
          <w:noProof/>
          <w:szCs w:val="24"/>
          <w:lang w:val="en-GB"/>
        </w:rPr>
        <w:t xml:space="preserve">sectional test of the effect and conceptualization of service value.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(6), 375–391. https://doi.org/10.1108/08876049710187482</w:t>
      </w:r>
    </w:p>
    <w:p w14:paraId="290A44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Jr, J. J., &amp; Taylor, S. A. (1992). Measuring service quality: a reexamination and extension.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55–68. https://doi.org/10.1177/00222429920560030</w:t>
      </w:r>
    </w:p>
    <w:p w14:paraId="09F696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Cwynar, K. M. (2005). THE IDEA OF THE UNIVERSITY IN EUROPEAN CULTURE. </w:t>
      </w:r>
      <w:r w:rsidRPr="002F12CF">
        <w:rPr>
          <w:rFonts w:cs="Arial"/>
          <w:i/>
          <w:iCs/>
          <w:noProof/>
          <w:szCs w:val="24"/>
          <w:lang w:val="en-GB"/>
        </w:rPr>
        <w:t>Polityka i Społeczeństwo</w:t>
      </w:r>
      <w:r w:rsidRPr="002F12CF">
        <w:rPr>
          <w:rFonts w:cs="Arial"/>
          <w:noProof/>
          <w:szCs w:val="24"/>
          <w:lang w:val="en-GB"/>
        </w:rPr>
        <w:t>, 60–72.</w:t>
      </w:r>
    </w:p>
    <w:p w14:paraId="53FA41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Cybermetrics Lab. (2023). </w:t>
      </w:r>
      <w:r w:rsidRPr="002F12CF">
        <w:rPr>
          <w:rFonts w:cs="Arial"/>
          <w:i/>
          <w:iCs/>
          <w:noProof/>
          <w:szCs w:val="24"/>
          <w:lang w:val="en-GB"/>
        </w:rPr>
        <w:t>Ranking Web of Universities 2023</w:t>
      </w:r>
      <w:r w:rsidRPr="002F12CF">
        <w:rPr>
          <w:rFonts w:cs="Arial"/>
          <w:noProof/>
          <w:szCs w:val="24"/>
          <w:lang w:val="en-GB"/>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Dabholkar, P. A., Thorpe, D. I., &amp; Rentz, J. O. (1996). A measure of service quality for retail stores: Scale development and validation.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3–16. https://doi.org/10.1007/bf02893933</w:t>
      </w:r>
    </w:p>
    <w:p w14:paraId="112811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Dąbrowski, T. J., Brdulak, H., Jastrzębska, E., &amp; Legutko-kobus, P. (2018). </w:t>
      </w:r>
      <w:r w:rsidRPr="002F12CF">
        <w:rPr>
          <w:rFonts w:cs="Arial"/>
          <w:noProof/>
          <w:szCs w:val="24"/>
          <w:lang w:val="en-GB"/>
        </w:rPr>
        <w:t xml:space="preserve">Teaching methods and programs University Social Responsibility Strategies. </w:t>
      </w:r>
      <w:r w:rsidRPr="002F12CF">
        <w:rPr>
          <w:rFonts w:cs="Arial"/>
          <w:i/>
          <w:iCs/>
          <w:noProof/>
          <w:szCs w:val="24"/>
          <w:lang w:val="en-GB"/>
        </w:rPr>
        <w:t>E-Mentor</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(77), 4–12.</w:t>
      </w:r>
    </w:p>
    <w:p w14:paraId="493224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Dahlgaard, J. J., &amp; Dahlgaard</w:t>
      </w:r>
      <w:r w:rsidRPr="002F12CF">
        <w:rPr>
          <w:rFonts w:ascii="Cambria Math" w:hAnsi="Cambria Math" w:cs="Cambria Math"/>
          <w:noProof/>
          <w:szCs w:val="24"/>
          <w:lang w:val="en-GB"/>
        </w:rPr>
        <w:t>‐</w:t>
      </w:r>
      <w:r w:rsidRPr="002F12CF">
        <w:rPr>
          <w:rFonts w:cs="Arial"/>
          <w:noProof/>
          <w:szCs w:val="24"/>
          <w:lang w:val="en-GB"/>
        </w:rPr>
        <w:t xml:space="preserve">Park, S. M. (2006). Lean production, six sigma quality, TQM and company culture.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263–281. https://doi.org/10.1108/09544780610659998</w:t>
      </w:r>
    </w:p>
    <w:p w14:paraId="23A08D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F12CF">
        <w:rPr>
          <w:rFonts w:cs="Arial"/>
          <w:i/>
          <w:iCs/>
          <w:noProof/>
          <w:szCs w:val="24"/>
          <w:lang w:val="en-GB"/>
        </w:rPr>
        <w:t>New Forms of Governance in Research Organizations</w:t>
      </w:r>
      <w:r w:rsidRPr="002F12CF">
        <w:rPr>
          <w:rFonts w:cs="Arial"/>
          <w:noProof/>
          <w:szCs w:val="24"/>
          <w:lang w:val="en-GB"/>
        </w:rPr>
        <w:t xml:space="preserve"> (ss. 3–22). Springer Netherlands. https://doi.org/10.1007/978-1-4020-5831-8</w:t>
      </w:r>
    </w:p>
    <w:p w14:paraId="6169276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de Haan, E., Verhoef, P. C., &amp; Wiesel, T. (2015). The predictive ability of different customer feedback metrics for retention.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(2), 195–206. https://doi.org/10.1016/j.ijresmar.2015.02.004</w:t>
      </w:r>
    </w:p>
    <w:p w14:paraId="1A1A762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Jong, J., &amp; den Hartog, D. (2010). Measuring Innovative Work Behaviour. </w:t>
      </w:r>
      <w:r w:rsidRPr="002F12CF">
        <w:rPr>
          <w:rFonts w:cs="Arial"/>
          <w:i/>
          <w:iCs/>
          <w:noProof/>
          <w:szCs w:val="24"/>
          <w:lang w:val="en-GB"/>
        </w:rPr>
        <w:t>Creativity and Innovation Management</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(1), 23–36. https://doi.org/10.1111/j.1467-8691.2010.00547.x</w:t>
      </w:r>
    </w:p>
    <w:p w14:paraId="0433DC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Ridder-Symoens, H. (2020). Universities and Their Missions in Early Modern Times. W L. Engwall (Red.), </w:t>
      </w:r>
      <w:r w:rsidRPr="002F12CF">
        <w:rPr>
          <w:rFonts w:cs="Arial"/>
          <w:i/>
          <w:iCs/>
          <w:noProof/>
          <w:szCs w:val="24"/>
          <w:lang w:val="en-GB"/>
        </w:rPr>
        <w:t>Missions of Universities : Past, Present, Future</w:t>
      </w:r>
      <w:r w:rsidRPr="002F12CF">
        <w:rPr>
          <w:rFonts w:cs="Arial"/>
          <w:noProof/>
          <w:szCs w:val="24"/>
          <w:lang w:val="en-GB"/>
        </w:rPr>
        <w:t xml:space="preserve"> (ss. 43–61). Springer International Publishing. https://doi.org/10.1007/978-3-030-41834-2_4</w:t>
      </w:r>
    </w:p>
    <w:p w14:paraId="549F4A5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Degtjarjova, I., Lapina, I., &amp; Freidenfelds, D. (2018). Student as stakeholder: “voice of customer” in higher education quality development. </w:t>
      </w:r>
      <w:r w:rsidRPr="002F12CF">
        <w:rPr>
          <w:rFonts w:cs="Arial"/>
          <w:i/>
          <w:iCs/>
          <w:noProof/>
          <w:szCs w:val="24"/>
          <w:lang w:val="en-GB"/>
        </w:rPr>
        <w:t>Marketing and Management of Innovations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Detyna, B. (2022). </w:t>
      </w:r>
      <w:r w:rsidRPr="00322065">
        <w:rPr>
          <w:rFonts w:cs="Arial"/>
          <w:noProof/>
          <w:szCs w:val="24"/>
        </w:rPr>
        <w:t xml:space="preserve">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Dingsøyr, T., Nerur, S., Balijepally, V., &amp; Moe, N. B. (2012). </w:t>
      </w:r>
      <w:r w:rsidRPr="002F12CF">
        <w:rPr>
          <w:rFonts w:cs="Arial"/>
          <w:noProof/>
          <w:szCs w:val="24"/>
          <w:lang w:val="en-GB"/>
        </w:rPr>
        <w:t xml:space="preserve">A decade of agile methodologies: Towards explaining agile software development. </w:t>
      </w:r>
      <w:r w:rsidRPr="002F12CF">
        <w:rPr>
          <w:rFonts w:cs="Arial"/>
          <w:i/>
          <w:iCs/>
          <w:noProof/>
          <w:szCs w:val="24"/>
          <w:lang w:val="en-GB"/>
        </w:rPr>
        <w:t>Journal of Systems and Software</w:t>
      </w:r>
      <w:r w:rsidRPr="002F12CF">
        <w:rPr>
          <w:rFonts w:cs="Arial"/>
          <w:noProof/>
          <w:szCs w:val="24"/>
          <w:lang w:val="en-GB"/>
        </w:rPr>
        <w:t xml:space="preserve">, </w:t>
      </w:r>
      <w:r w:rsidRPr="002F12CF">
        <w:rPr>
          <w:rFonts w:cs="Arial"/>
          <w:i/>
          <w:iCs/>
          <w:noProof/>
          <w:szCs w:val="24"/>
          <w:lang w:val="en-GB"/>
        </w:rPr>
        <w:t>85</w:t>
      </w:r>
      <w:r w:rsidRPr="002F12CF">
        <w:rPr>
          <w:rFonts w:cs="Arial"/>
          <w:noProof/>
          <w:szCs w:val="24"/>
          <w:lang w:val="en-GB"/>
        </w:rPr>
        <w:t>(6), 1213–1221. https://doi.org/10.1016/j.jss.2012.02.033</w:t>
      </w:r>
    </w:p>
    <w:p w14:paraId="6E18A22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Dobbins, M., Horváthová, B., &amp; Labanino, R. P. (2021). Exploring interest intermediation in Central and Eastern Europe: is higher education different? </w:t>
      </w:r>
      <w:r w:rsidRPr="002F12CF">
        <w:rPr>
          <w:rFonts w:cs="Arial"/>
          <w:i/>
          <w:iCs/>
          <w:noProof/>
          <w:szCs w:val="24"/>
          <w:lang w:val="en-GB"/>
        </w:rPr>
        <w:t>Interest Groups &amp; Advocacy</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399–429. https://doi.org/10.1057/s41309-021-00136-x</w:t>
      </w:r>
    </w:p>
    <w:p w14:paraId="4211763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Donaldson, T., &amp; Preston, L. E. (1995). The Stakeholder Theory of the Corporation: Concepts, Evidence, and Implications. </w:t>
      </w:r>
      <w:r w:rsidRPr="002F12CF">
        <w:rPr>
          <w:rFonts w:cs="Arial"/>
          <w:i/>
          <w:iCs/>
          <w:noProof/>
          <w:szCs w:val="24"/>
          <w:lang w:val="en-GB"/>
        </w:rPr>
        <w:t>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65–91. https://doi.org/10.5465/amr.1995.9503271992</w:t>
      </w:r>
    </w:p>
    <w:p w14:paraId="32F0800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Douglas, J., Antony, J., &amp; Douglas, A. (2015). Waste identification and elimination in HEIs: the role of Lean thinking.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Dzimińska, M., Fijałkowska, J., &amp; Sułkowski, Ł. (2020). </w:t>
      </w:r>
      <w:r w:rsidRPr="002F12CF">
        <w:rPr>
          <w:rFonts w:cs="Arial"/>
          <w:noProof/>
          <w:szCs w:val="24"/>
          <w:lang w:val="en-GB"/>
        </w:rPr>
        <w:t xml:space="preserve">A Conceptual Model Proposal: Universities as Culture Change Agents for Sustainable Development. </w:t>
      </w:r>
      <w:r w:rsidRPr="002F12CF">
        <w:rPr>
          <w:rFonts w:cs="Arial"/>
          <w:i/>
          <w:iCs/>
          <w:noProof/>
          <w:szCs w:val="24"/>
          <w:lang w:val="en-GB"/>
        </w:rPr>
        <w:t>Sustainability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(11), 4635. https://doi.org/10.3390/su12114635</w:t>
      </w:r>
    </w:p>
    <w:p w14:paraId="0A15F2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EIPA, &amp; EUPAN. (2013). </w:t>
      </w:r>
      <w:r w:rsidRPr="002F12CF">
        <w:rPr>
          <w:rFonts w:cs="Arial"/>
          <w:i/>
          <w:iCs/>
          <w:noProof/>
          <w:szCs w:val="24"/>
          <w:lang w:val="en-GB"/>
        </w:rPr>
        <w:t>CAF Education 2013</w:t>
      </w:r>
      <w:r w:rsidRPr="002F12CF">
        <w:rPr>
          <w:rFonts w:cs="Arial"/>
          <w:noProof/>
          <w:szCs w:val="24"/>
          <w:lang w:val="en-GB"/>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EIPA, &amp; EUPAN. </w:t>
      </w:r>
      <w:r w:rsidRPr="00322065">
        <w:rPr>
          <w:rFonts w:cs="Arial"/>
          <w:noProof/>
          <w:szCs w:val="24"/>
        </w:rPr>
        <w:t xml:space="preserve">(2020).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Elton, L. (2000). The UK Research Assessment Exercise: Unintended Consequences.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274–283. https://doi.org/10.1111/1468-2273.00160</w:t>
      </w:r>
    </w:p>
    <w:p w14:paraId="1AE143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ENQA. (2015). </w:t>
      </w:r>
      <w:r w:rsidRPr="002F12CF">
        <w:rPr>
          <w:rFonts w:cs="Arial"/>
          <w:i/>
          <w:iCs/>
          <w:noProof/>
          <w:szCs w:val="24"/>
          <w:lang w:val="en-GB"/>
        </w:rPr>
        <w:t>Standards and guidelines for quality assurance in the European Higher Education Area (ESG)</w:t>
      </w:r>
      <w:r w:rsidRPr="002F12CF">
        <w:rPr>
          <w:rFonts w:cs="Arial"/>
          <w:noProof/>
          <w:szCs w:val="24"/>
          <w:lang w:val="en-GB"/>
        </w:rPr>
        <w:t>. ENQA Brussels.</w:t>
      </w:r>
    </w:p>
    <w:p w14:paraId="4EDDE2F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Eskerod, P., Huemann, M., &amp; Savage, G. (2015). Project Stakeholder Management—Past and Present.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6–14. https://doi.org/10.1002/pmj.21555</w:t>
      </w:r>
    </w:p>
    <w:p w14:paraId="3159DD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(2003). Research groups as ‘quasi-firms’: the invention of the entrepreneurial university.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(1), 109–121. https://doi.org/10.1016/S0048-7333(02)00009-4</w:t>
      </w:r>
    </w:p>
    <w:p w14:paraId="5F9720A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Dzisah, J. (2008). Rethinking development: circulation in the triple helix. </w:t>
      </w:r>
      <w:r w:rsidRPr="002F12CF">
        <w:rPr>
          <w:rFonts w:cs="Arial"/>
          <w:i/>
          <w:iCs/>
          <w:noProof/>
          <w:szCs w:val="24"/>
          <w:lang w:val="en-GB"/>
        </w:rPr>
        <w:t>Technology Analysis &amp; Strategic Management</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(6), 653–666. https://doi.org/10.1080/09537320802426309</w:t>
      </w:r>
    </w:p>
    <w:p w14:paraId="43CD9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Leydesdorff, L. (1997). </w:t>
      </w:r>
      <w:r w:rsidRPr="002F12CF">
        <w:rPr>
          <w:rFonts w:cs="Arial"/>
          <w:i/>
          <w:iCs/>
          <w:noProof/>
          <w:szCs w:val="24"/>
          <w:lang w:val="en-GB"/>
        </w:rPr>
        <w:t>Universities and the global knowledge economy: A triple helix of university-industry relations</w:t>
      </w:r>
      <w:r w:rsidRPr="002F12CF">
        <w:rPr>
          <w:rFonts w:cs="Arial"/>
          <w:noProof/>
          <w:szCs w:val="24"/>
          <w:lang w:val="en-GB"/>
        </w:rPr>
        <w:t>. Pinter.</w:t>
      </w:r>
    </w:p>
    <w:p w14:paraId="40D3EF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Faishol, O. K. L. M. A., &amp; Subriadi, A. P. (2022). Change management scenario to improve Webometrics ranking. </w:t>
      </w:r>
      <w:r w:rsidRPr="002F12CF">
        <w:rPr>
          <w:rFonts w:cs="Arial"/>
          <w:i/>
          <w:iCs/>
          <w:noProof/>
          <w:szCs w:val="24"/>
          <w:lang w:val="en-GB"/>
        </w:rPr>
        <w:t>Procedia Computer Science</w:t>
      </w:r>
      <w:r w:rsidRPr="002F12CF">
        <w:rPr>
          <w:rFonts w:cs="Arial"/>
          <w:noProof/>
          <w:szCs w:val="24"/>
          <w:lang w:val="en-GB"/>
        </w:rPr>
        <w:t xml:space="preserve">, </w:t>
      </w:r>
      <w:r w:rsidRPr="002F12CF">
        <w:rPr>
          <w:rFonts w:cs="Arial"/>
          <w:i/>
          <w:iCs/>
          <w:noProof/>
          <w:szCs w:val="24"/>
          <w:lang w:val="en-GB"/>
        </w:rPr>
        <w:t>197</w:t>
      </w:r>
      <w:r w:rsidRPr="002F12CF">
        <w:rPr>
          <w:rFonts w:cs="Arial"/>
          <w:noProof/>
          <w:szCs w:val="24"/>
          <w:lang w:val="en-GB"/>
        </w:rPr>
        <w:t xml:space="preserve">, 557–565. </w:t>
      </w:r>
      <w:r w:rsidRPr="002F12CF">
        <w:rPr>
          <w:rFonts w:cs="Arial"/>
          <w:noProof/>
          <w:szCs w:val="24"/>
          <w:lang w:val="en-GB"/>
        </w:rPr>
        <w:lastRenderedPageBreak/>
        <w:t>https://doi.org/10.1016/j.procs.2021.12.173</w:t>
      </w:r>
    </w:p>
    <w:p w14:paraId="1DA8E9B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Finch, D., McDonald, S., &amp; Staple, J. (2013). Reputational interdependence: an examination of category reputation in higher education. </w:t>
      </w:r>
      <w:r w:rsidRPr="002F12CF">
        <w:rPr>
          <w:rFonts w:cs="Arial"/>
          <w:i/>
          <w:iCs/>
          <w:noProof/>
          <w:szCs w:val="24"/>
          <w:lang w:val="en-GB"/>
        </w:rPr>
        <w:t>Journal of Marketing for Higher Education</w:t>
      </w:r>
      <w:r w:rsidRPr="002F12CF">
        <w:rPr>
          <w:rFonts w:cs="Arial"/>
          <w:noProof/>
          <w:szCs w:val="24"/>
          <w:lang w:val="en-GB"/>
        </w:rPr>
        <w:t xml:space="preserve">, </w:t>
      </w:r>
      <w:r w:rsidRPr="002F12CF">
        <w:rPr>
          <w:rFonts w:cs="Arial"/>
          <w:i/>
          <w:iCs/>
          <w:noProof/>
          <w:szCs w:val="24"/>
          <w:lang w:val="en-GB"/>
        </w:rPr>
        <w:t>23</w:t>
      </w:r>
      <w:r w:rsidRPr="002F12CF">
        <w:rPr>
          <w:rFonts w:cs="Arial"/>
          <w:noProof/>
          <w:szCs w:val="24"/>
          <w:lang w:val="en-GB"/>
        </w:rPr>
        <w:t>(1), 34–61. https://doi.org/10.1080/08841241.2013.810184</w:t>
      </w:r>
    </w:p>
    <w:p w14:paraId="741AB9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(2005). The development of HEdPERF: a new measuring instrument of service quality for the higher education sector. </w:t>
      </w:r>
      <w:r w:rsidRPr="002F12CF">
        <w:rPr>
          <w:rFonts w:cs="Arial"/>
          <w:i/>
          <w:iCs/>
          <w:noProof/>
          <w:szCs w:val="24"/>
          <w:lang w:val="en-GB"/>
        </w:rPr>
        <w:t>International Journal of Consumer Studies</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(6), 569–581. https://doi.org/10.1111/j.1470-6431.2005.00480.x</w:t>
      </w:r>
    </w:p>
    <w:p w14:paraId="405C2FB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(2006). Measuring service quality in higher education: HEdPERF versus SERVPERF. </w:t>
      </w:r>
      <w:r w:rsidRPr="002F12CF">
        <w:rPr>
          <w:rFonts w:cs="Arial"/>
          <w:i/>
          <w:iCs/>
          <w:noProof/>
          <w:szCs w:val="24"/>
          <w:lang w:val="en-GB"/>
        </w:rPr>
        <w:t>Marketing Intelligence &amp; Planning</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31–47. https://doi.org/10.1108/02634500610641543</w:t>
      </w:r>
    </w:p>
    <w:p w14:paraId="2B9E446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Fisher, N. I., &amp; Kordupleski, R. E. (2019). Good and bad market research: A critical review of Net Promoter Score. </w:t>
      </w:r>
      <w:r w:rsidRPr="002F12CF">
        <w:rPr>
          <w:rFonts w:cs="Arial"/>
          <w:i/>
          <w:iCs/>
          <w:noProof/>
          <w:szCs w:val="24"/>
          <w:lang w:val="en-GB"/>
        </w:rPr>
        <w:t>Applied Stochastic Models in Business and Industry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 138–151. https://doi.org/10.1002/asmb.2417</w:t>
      </w:r>
    </w:p>
    <w:p w14:paraId="71B24E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Fleaca, E., Fleaca, B., &amp; Maiduc, S. (2017). Modeling Stakeholders Relationships to Strengthen the Entrepreneurial Behavior of Higher Education Institutions. </w:t>
      </w:r>
      <w:r w:rsidRPr="002F12CF">
        <w:rPr>
          <w:rFonts w:cs="Arial"/>
          <w:i/>
          <w:iCs/>
          <w:noProof/>
          <w:szCs w:val="24"/>
          <w:lang w:val="en-GB"/>
        </w:rPr>
        <w:t>Procedia Engineering</w:t>
      </w:r>
      <w:r w:rsidRPr="002F12CF">
        <w:rPr>
          <w:rFonts w:cs="Arial"/>
          <w:noProof/>
          <w:szCs w:val="24"/>
          <w:lang w:val="en-GB"/>
        </w:rPr>
        <w:t xml:space="preserve">, </w:t>
      </w:r>
      <w:r w:rsidRPr="002F12CF">
        <w:rPr>
          <w:rFonts w:cs="Arial"/>
          <w:i/>
          <w:iCs/>
          <w:noProof/>
          <w:szCs w:val="24"/>
          <w:lang w:val="en-GB"/>
        </w:rPr>
        <w:t>181</w:t>
      </w:r>
      <w:r w:rsidRPr="002F12CF">
        <w:rPr>
          <w:rFonts w:cs="Arial"/>
          <w:noProof/>
          <w:szCs w:val="24"/>
          <w:lang w:val="en-GB"/>
        </w:rPr>
        <w:t>, 935–942. https://doi.org/10.1016/j.proeng.2017.02.490</w:t>
      </w:r>
    </w:p>
    <w:p w14:paraId="60786C5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Fonseca, L., &amp; Domingues, J. P. (2017). ISO 9001: 2015 edition - management, quality and value. </w:t>
      </w:r>
      <w:r w:rsidRPr="002F12CF">
        <w:rPr>
          <w:rFonts w:cs="Arial"/>
          <w:i/>
          <w:iCs/>
          <w:noProof/>
          <w:szCs w:val="24"/>
          <w:lang w:val="en-GB"/>
        </w:rPr>
        <w:t>International journal of quality research</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(11), 149–158. https://doi.org/10.18421/IJQR11.01-09</w:t>
      </w:r>
    </w:p>
    <w:p w14:paraId="06E21C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xml:space="preserve">. </w:t>
      </w:r>
      <w:r w:rsidRPr="002F12CF">
        <w:rPr>
          <w:rFonts w:cs="Arial"/>
          <w:noProof/>
          <w:szCs w:val="24"/>
          <w:lang w:val="en-GB"/>
        </w:rPr>
        <w:t>Zespół Ekspertów Bolońskich.</w:t>
      </w:r>
    </w:p>
    <w:p w14:paraId="2B79B4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(2010). </w:t>
      </w:r>
      <w:r w:rsidRPr="002F12CF">
        <w:rPr>
          <w:rFonts w:cs="Arial"/>
          <w:i/>
          <w:iCs/>
          <w:noProof/>
          <w:szCs w:val="24"/>
          <w:lang w:val="en-GB"/>
        </w:rPr>
        <w:t>Strategic Management: A stakeholder apporach</w:t>
      </w:r>
      <w:r w:rsidRPr="002F12CF">
        <w:rPr>
          <w:rFonts w:cs="Arial"/>
          <w:noProof/>
          <w:szCs w:val="24"/>
          <w:lang w:val="en-GB"/>
        </w:rPr>
        <w:t>. Cambridge University Press.</w:t>
      </w:r>
    </w:p>
    <w:p w14:paraId="771651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&amp; McVea, J. (2001). A stakeholder approach to strategic management. </w:t>
      </w:r>
      <w:r w:rsidRPr="002F12CF">
        <w:rPr>
          <w:rFonts w:cs="Arial"/>
          <w:i/>
          <w:iCs/>
          <w:noProof/>
          <w:szCs w:val="24"/>
          <w:lang w:val="en-GB"/>
        </w:rPr>
        <w:t>SSRN Electronic Journal</w:t>
      </w:r>
      <w:r w:rsidRPr="002F12CF">
        <w:rPr>
          <w:rFonts w:cs="Arial"/>
          <w:noProof/>
          <w:szCs w:val="24"/>
          <w:lang w:val="en-GB"/>
        </w:rPr>
        <w:t>.</w:t>
      </w:r>
    </w:p>
    <w:p w14:paraId="2E4576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Friedman, M. (1970). The Social Responsibility of Business Is to Increase Its Profits. W </w:t>
      </w:r>
      <w:r w:rsidRPr="002F12CF">
        <w:rPr>
          <w:rFonts w:cs="Arial"/>
          <w:i/>
          <w:iCs/>
          <w:noProof/>
          <w:szCs w:val="24"/>
          <w:lang w:val="en-GB"/>
        </w:rPr>
        <w:t>Corporate Ethics and Corporate Governance</w:t>
      </w:r>
      <w:r w:rsidRPr="002F12CF">
        <w:rPr>
          <w:rFonts w:cs="Arial"/>
          <w:noProof/>
          <w:szCs w:val="24"/>
          <w:lang w:val="en-GB"/>
        </w:rPr>
        <w:t xml:space="preserve"> (ss. 173–178). Springer Berlin Heidelberg. https://doi.org/10.1007/978-3-540-70818-6_14</w:t>
      </w:r>
    </w:p>
    <w:p w14:paraId="39E312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Galvao, A., Mascarenhas, C., Marques, C., Ferreira, J., &amp; Ratten, V. (2019). Triple helix and its evolution: a systematic literature review. </w:t>
      </w:r>
      <w:r w:rsidRPr="002F12CF">
        <w:rPr>
          <w:rFonts w:cs="Arial"/>
          <w:i/>
          <w:iCs/>
          <w:noProof/>
          <w:szCs w:val="24"/>
          <w:lang w:val="en-GB"/>
        </w:rPr>
        <w:t>Journal of Science and Technology Policy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Goodley, B. (2023). </w:t>
      </w:r>
      <w:r w:rsidRPr="002F12CF">
        <w:rPr>
          <w:rFonts w:cs="Arial"/>
          <w:i/>
          <w:iCs/>
          <w:noProof/>
          <w:szCs w:val="24"/>
          <w:lang w:val="en-GB"/>
        </w:rPr>
        <w:t>Highest NPS Scores 2023</w:t>
      </w:r>
      <w:r w:rsidRPr="002F12CF">
        <w:rPr>
          <w:rFonts w:cs="Arial"/>
          <w:noProof/>
          <w:szCs w:val="24"/>
          <w:lang w:val="en-GB"/>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Grönroos, C. (1984). A Service Quality Model and its Marketing Implications.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Grudowski, P., &amp; Szefler, J. P. (2015b). </w:t>
      </w:r>
      <w:r w:rsidRPr="002F12CF">
        <w:rPr>
          <w:rFonts w:cs="Arial"/>
          <w:noProof/>
          <w:szCs w:val="24"/>
          <w:lang w:val="en-GB"/>
        </w:rPr>
        <w:t xml:space="preserve">Stakeholders Satisfaction Index as an Important Factor of Improving Quality Management Systems of Universities in Poland. </w:t>
      </w:r>
      <w:r w:rsidRPr="002F12CF">
        <w:rPr>
          <w:rFonts w:cs="Arial"/>
          <w:i/>
          <w:iCs/>
          <w:noProof/>
          <w:szCs w:val="24"/>
          <w:lang w:val="en-GB"/>
        </w:rPr>
        <w:t>Managing in Recovering Markets, GCMRM 2015</w:t>
      </w:r>
      <w:r w:rsidRPr="002F12CF">
        <w:rPr>
          <w:rFonts w:cs="Arial"/>
          <w:noProof/>
          <w:szCs w:val="24"/>
          <w:lang w:val="en-GB"/>
        </w:rPr>
        <w:t>.</w:t>
      </w:r>
    </w:p>
    <w:p w14:paraId="0C5AE7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Gummesson, E. (1998). Productivity, quality and relationship marketing in service operations. </w:t>
      </w:r>
      <w:r w:rsidRPr="002F12CF">
        <w:rPr>
          <w:rFonts w:cs="Arial"/>
          <w:i/>
          <w:iCs/>
          <w:noProof/>
          <w:szCs w:val="24"/>
          <w:lang w:val="en-GB"/>
        </w:rPr>
        <w:t>International Journal of Contemporary Hospitality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4–15. https://doi.org/10.1108/09596119810199282</w:t>
      </w:r>
    </w:p>
    <w:p w14:paraId="1671DA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M., Digalwar, A., Gupta, A., &amp; Goyal, A. (2022). Integrating Theory of Constraints, Lean and Six Sigma: a framework development and its application. </w:t>
      </w:r>
      <w:r w:rsidRPr="002F12CF">
        <w:rPr>
          <w:rFonts w:cs="Arial"/>
          <w:i/>
          <w:iCs/>
          <w:noProof/>
          <w:szCs w:val="24"/>
          <w:lang w:val="en-GB"/>
        </w:rPr>
        <w:t>Production Planning &amp; Control</w:t>
      </w:r>
      <w:r w:rsidRPr="002F12CF">
        <w:rPr>
          <w:rFonts w:cs="Arial"/>
          <w:noProof/>
          <w:szCs w:val="24"/>
          <w:lang w:val="en-GB"/>
        </w:rPr>
        <w:t>, 1–24. https://doi.org/10.1080/09537287.2022.2071351</w:t>
      </w:r>
    </w:p>
    <w:p w14:paraId="28CD99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S., Sharma, M., &amp; Sunder M., V. (2016). Lean services: a systematic review.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Habermas, J., &amp; Blazek, J. R. (1987). The Idea of the University: Learning Processes. </w:t>
      </w:r>
      <w:r w:rsidRPr="002F12CF">
        <w:rPr>
          <w:rFonts w:cs="Arial"/>
          <w:i/>
          <w:iCs/>
          <w:noProof/>
          <w:szCs w:val="24"/>
          <w:lang w:val="en-GB"/>
        </w:rPr>
        <w:t>New German Critique</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 3. https://doi.org/10.2307/488273</w:t>
      </w:r>
    </w:p>
    <w:p w14:paraId="62BD62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Hadid, W. (2019). Lean service, business strategy and ABC and their impact on firm performance. </w:t>
      </w:r>
      <w:r w:rsidRPr="002F12CF">
        <w:rPr>
          <w:rFonts w:cs="Arial"/>
          <w:i/>
          <w:iCs/>
          <w:noProof/>
          <w:szCs w:val="24"/>
          <w:lang w:val="en-GB"/>
        </w:rPr>
        <w:t>Production Planning &amp; Control</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(14), 1203–1217. https://doi.org/10.1080/09537287.2019.1599146</w:t>
      </w:r>
    </w:p>
    <w:p w14:paraId="16896F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Haerizadeh, M., &amp; Sunder M., V. (2019). Impacts of Lean Six Sigma on improving a higher education system: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(6), 983–998. https://doi.org/10.1108/IJQRM-07-2018-0198</w:t>
      </w:r>
    </w:p>
    <w:p w14:paraId="317CB5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lastRenderedPageBreak/>
        <w:t xml:space="preserve">Hall, H. (2013). Zastosowanie Metod NPS i CSI w Badaniach Poziomu Satysfakcji I Lojalności Studentów. </w:t>
      </w:r>
      <w:r w:rsidRPr="002F12CF">
        <w:rPr>
          <w:rFonts w:cs="Arial"/>
          <w:i/>
          <w:iCs/>
          <w:noProof/>
          <w:szCs w:val="24"/>
          <w:lang w:val="en-GB"/>
        </w:rPr>
        <w:t>Modern Management Review</w:t>
      </w:r>
      <w:r w:rsidRPr="002F12CF">
        <w:rPr>
          <w:rFonts w:cs="Arial"/>
          <w:noProof/>
          <w:szCs w:val="24"/>
          <w:lang w:val="en-GB"/>
        </w:rPr>
        <w:t xml:space="preserve">, </w:t>
      </w:r>
      <w:r w:rsidRPr="002F12CF">
        <w:rPr>
          <w:rFonts w:cs="Arial"/>
          <w:i/>
          <w:iCs/>
          <w:noProof/>
          <w:szCs w:val="24"/>
          <w:lang w:val="en-GB"/>
        </w:rPr>
        <w:t>XVIII</w:t>
      </w:r>
      <w:r w:rsidRPr="002F12CF">
        <w:rPr>
          <w:rFonts w:cs="Arial"/>
          <w:noProof/>
          <w:szCs w:val="24"/>
          <w:lang w:val="en-GB"/>
        </w:rPr>
        <w:t>, 51–61. https://doi.org/10.7862/rz.2013.mmr.5</w:t>
      </w:r>
    </w:p>
    <w:p w14:paraId="185DEA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Harvey, L., &amp; Stensaker, B. (2008). Quality Culture: understandings, boundaries and linkages.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43</w:t>
      </w:r>
      <w:r w:rsidRPr="002F12CF">
        <w:rPr>
          <w:rFonts w:cs="Arial"/>
          <w:noProof/>
          <w:szCs w:val="24"/>
          <w:lang w:val="en-GB"/>
        </w:rPr>
        <w:t>(4), 427–442. https://doi.org/10.1111/j.1465-3435.2008.00367.x</w:t>
      </w:r>
    </w:p>
    <w:p w14:paraId="65F056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Hildesheim, C., &amp; Sonntag, K. (2020). The Quality Culture Inventory: a comprehensive approach towards measuring quality culture in higher education.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(4), 892–908. https://doi.org/10.1080/03075079.2019.1672639</w:t>
      </w:r>
    </w:p>
    <w:p w14:paraId="50239D1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Hillerbrand, R., &amp; Werker, C. (2019). Values in University–Industry Collaborations: The Case of Academics Working at Universities of Technology.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(6), 1633–1656. https://doi.org/10.1007/s11948-019-00144-w</w:t>
      </w:r>
    </w:p>
    <w:p w14:paraId="014DD1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Holland, M. M., &amp; Ford, K. S. (2021). Legitimating Prestige through Diversity: How Higher Education Institutions Represent Ethno-Racial Diversity across Levels of Selectivity.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92</w:t>
      </w:r>
      <w:r w:rsidRPr="002F12CF">
        <w:rPr>
          <w:rFonts w:cs="Arial"/>
          <w:noProof/>
          <w:szCs w:val="24"/>
          <w:lang w:val="en-GB"/>
        </w:rPr>
        <w:t>(1), 1–30. https://doi.org/10.1080/00221546.2020.1740532</w:t>
      </w:r>
    </w:p>
    <w:p w14:paraId="216134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Holweg, M. (2007). The genealogy of lean production.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(2), 420–437. https://doi.org/10.1016/j.jom.2006.04.001</w:t>
      </w:r>
    </w:p>
    <w:p w14:paraId="292AF1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Hoonakker, P., &amp; Carayon, P. (2009). Questionnaire Survey Nonresponse: A Comparison of Postal Mail and Internet Surveys. </w:t>
      </w:r>
      <w:r w:rsidRPr="002F12CF">
        <w:rPr>
          <w:rFonts w:cs="Arial"/>
          <w:i/>
          <w:iCs/>
          <w:noProof/>
          <w:szCs w:val="24"/>
          <w:lang w:val="en-GB"/>
        </w:rPr>
        <w:t>International Journal of Human-Computer Interaction</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(5), 348–373. https://doi.org/10.1080/10447310902864951</w:t>
      </w:r>
    </w:p>
    <w:p w14:paraId="6F864C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Huang, Y., Li, X., Wilck, J., &amp; Berg, T. (2012). Cost reduction in healthcare via Lean Six Sigma. </w:t>
      </w:r>
      <w:r w:rsidRPr="002F12CF">
        <w:rPr>
          <w:rFonts w:cs="Arial"/>
          <w:i/>
          <w:iCs/>
          <w:noProof/>
          <w:szCs w:val="24"/>
          <w:lang w:val="en-GB"/>
        </w:rPr>
        <w:t>62nd IIE Annual Conference and Expo 2012</w:t>
      </w:r>
      <w:r w:rsidRPr="002F12CF">
        <w:rPr>
          <w:rFonts w:cs="Arial"/>
          <w:noProof/>
          <w:szCs w:val="24"/>
          <w:lang w:val="en-GB"/>
        </w:rPr>
        <w:t>, 1263–1270.</w:t>
      </w:r>
    </w:p>
    <w:p w14:paraId="0E1EB5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(15–16), 1913–1931. https://doi.org/10.1080/14783363.2021.2014313</w:t>
      </w:r>
    </w:p>
    <w:p w14:paraId="4B33CC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F12CF">
        <w:rPr>
          <w:rFonts w:cs="Arial"/>
          <w:i/>
          <w:iCs/>
          <w:noProof/>
          <w:szCs w:val="24"/>
          <w:lang w:val="en-GB"/>
        </w:rPr>
        <w:t>Intellectual Capital Management as a Driver of Sustainability</w:t>
      </w:r>
      <w:r w:rsidRPr="002F12CF">
        <w:rPr>
          <w:rFonts w:cs="Arial"/>
          <w:noProof/>
          <w:szCs w:val="24"/>
          <w:lang w:val="en-GB"/>
        </w:rPr>
        <w:t xml:space="preserve"> (ss. 101–117). Springer International Publishing. https://doi.org/10.1007/978-3-319-79051-0_6</w:t>
      </w:r>
    </w:p>
    <w:p w14:paraId="1D31B13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Iacobucci, D., Ostrom, A., &amp; Grayson, K. (1995). Distinguishing Service Quality and Customer Satisfaction: The Voice of the Consumer. </w:t>
      </w:r>
      <w:r w:rsidRPr="002F12CF">
        <w:rPr>
          <w:rFonts w:cs="Arial"/>
          <w:i/>
          <w:iCs/>
          <w:noProof/>
          <w:szCs w:val="24"/>
          <w:lang w:val="en-GB"/>
        </w:rPr>
        <w:t>Journal of Consumer Psychology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(3), 277–303. https://doi.org/10.1207/s15327663jcp0403_04</w:t>
      </w:r>
    </w:p>
    <w:p w14:paraId="16676B0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F12CF">
        <w:rPr>
          <w:rFonts w:cs="Arial"/>
          <w:i/>
          <w:iCs/>
          <w:noProof/>
          <w:szCs w:val="24"/>
          <w:lang w:val="en-GB"/>
        </w:rPr>
        <w:t>The TQM Journal</w:t>
      </w:r>
      <w:r w:rsidRPr="002F12CF">
        <w:rPr>
          <w:rFonts w:cs="Arial"/>
          <w:noProof/>
          <w:szCs w:val="24"/>
          <w:lang w:val="en-GB"/>
        </w:rPr>
        <w:t>. https://doi.org/10.1108/TQM-11-2022-0322</w:t>
      </w:r>
    </w:p>
    <w:p w14:paraId="18810D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ISO 21001. (2018). </w:t>
      </w:r>
      <w:r w:rsidRPr="002F12CF">
        <w:rPr>
          <w:rFonts w:cs="Arial"/>
          <w:i/>
          <w:iCs/>
          <w:noProof/>
          <w:szCs w:val="24"/>
          <w:lang w:val="en-GB"/>
        </w:rPr>
        <w:t xml:space="preserve">Educational organizations - Management systems for educational organizations - </w:t>
      </w:r>
      <w:r w:rsidRPr="002F12CF">
        <w:rPr>
          <w:rFonts w:cs="Arial"/>
          <w:i/>
          <w:iCs/>
          <w:noProof/>
          <w:szCs w:val="24"/>
          <w:lang w:val="en-GB"/>
        </w:rPr>
        <w:lastRenderedPageBreak/>
        <w:t>Requirements with guidance for use</w:t>
      </w:r>
      <w:r w:rsidRPr="002F12CF">
        <w:rPr>
          <w:rFonts w:cs="Arial"/>
          <w:noProof/>
          <w:szCs w:val="24"/>
          <w:lang w:val="en-GB"/>
        </w:rPr>
        <w:t>.</w:t>
      </w:r>
    </w:p>
    <w:p w14:paraId="29E1B0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G. (2021). </w:t>
      </w:r>
      <w:r w:rsidRPr="002F12CF">
        <w:rPr>
          <w:rFonts w:cs="Arial"/>
          <w:i/>
          <w:iCs/>
          <w:noProof/>
          <w:szCs w:val="24"/>
          <w:lang w:val="en-GB"/>
        </w:rPr>
        <w:t>Stakeholders’ Communication During Learning Analytics Implementation in Higher Education</w:t>
      </w:r>
      <w:r w:rsidRPr="002F12CF">
        <w:rPr>
          <w:rFonts w:cs="Arial"/>
          <w:noProof/>
          <w:szCs w:val="24"/>
          <w:lang w:val="en-GB"/>
        </w:rPr>
        <w:t>. Walden University.</w:t>
      </w:r>
    </w:p>
    <w:p w14:paraId="5234BF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M. C. (1982). The nature of soft systems thinking. The work of Churchman, Ackoff and Checkland. </w:t>
      </w:r>
      <w:r w:rsidRPr="002F12CF">
        <w:rPr>
          <w:rFonts w:cs="Arial"/>
          <w:i/>
          <w:iCs/>
          <w:noProof/>
          <w:szCs w:val="24"/>
          <w:lang w:val="en-GB"/>
        </w:rPr>
        <w:t>Journal of applied systems analysis</w:t>
      </w:r>
      <w:r w:rsidRPr="002F12CF">
        <w:rPr>
          <w:rFonts w:cs="Arial"/>
          <w:noProof/>
          <w:szCs w:val="24"/>
          <w:lang w:val="en-GB"/>
        </w:rPr>
        <w:t xml:space="preserve">, </w:t>
      </w:r>
      <w:r w:rsidRPr="002F12CF">
        <w:rPr>
          <w:rFonts w:cs="Arial"/>
          <w:i/>
          <w:iCs/>
          <w:noProof/>
          <w:szCs w:val="24"/>
          <w:lang w:val="en-GB"/>
        </w:rPr>
        <w:t>9</w:t>
      </w:r>
      <w:r w:rsidRPr="002F12CF">
        <w:rPr>
          <w:rFonts w:cs="Arial"/>
          <w:noProof/>
          <w:szCs w:val="24"/>
          <w:lang w:val="en-GB"/>
        </w:rPr>
        <w:t>(1), 17–29.</w:t>
      </w:r>
    </w:p>
    <w:p w14:paraId="4CAA43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Jain, S. K., &amp; Gupta, G. (2004). Measuring Service Quality: Servqual vs. Servperf Scales. </w:t>
      </w:r>
      <w:r w:rsidRPr="002F12CF">
        <w:rPr>
          <w:rFonts w:cs="Arial"/>
          <w:i/>
          <w:iCs/>
          <w:noProof/>
          <w:szCs w:val="24"/>
          <w:lang w:val="en-GB"/>
        </w:rPr>
        <w:t>Vikalpa: The Journal for Decision Makers</w:t>
      </w:r>
      <w:r w:rsidRPr="002F12CF">
        <w:rPr>
          <w:rFonts w:cs="Arial"/>
          <w:noProof/>
          <w:szCs w:val="24"/>
          <w:lang w:val="en-GB"/>
        </w:rPr>
        <w:t xml:space="preserve">, </w:t>
      </w:r>
      <w:r w:rsidRPr="002F12CF">
        <w:rPr>
          <w:rFonts w:cs="Arial"/>
          <w:i/>
          <w:iCs/>
          <w:noProof/>
          <w:szCs w:val="24"/>
          <w:lang w:val="en-GB"/>
        </w:rPr>
        <w:t>29</w:t>
      </w:r>
      <w:r w:rsidRPr="002F12CF">
        <w:rPr>
          <w:rFonts w:cs="Arial"/>
          <w:noProof/>
          <w:szCs w:val="24"/>
          <w:lang w:val="en-GB"/>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Jastrzębska, E. (2016). </w:t>
      </w:r>
      <w:r w:rsidRPr="00322065">
        <w:rPr>
          <w:rFonts w:cs="Arial"/>
          <w:noProof/>
          <w:szCs w:val="24"/>
        </w:rPr>
        <w:t xml:space="preserve">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2F12CF">
        <w:rPr>
          <w:rFonts w:cs="Arial"/>
          <w:i/>
          <w:iCs/>
          <w:noProof/>
          <w:szCs w:val="24"/>
          <w:lang w:val="en-GB"/>
        </w:rPr>
        <w:t>823</w:t>
      </w:r>
      <w:r w:rsidRPr="002F12CF">
        <w:rPr>
          <w:rFonts w:cs="Arial"/>
          <w:noProof/>
          <w:szCs w:val="24"/>
          <w:lang w:val="en-GB"/>
        </w:rPr>
        <w:t>.</w:t>
      </w:r>
    </w:p>
    <w:p w14:paraId="647733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Jongbloed, B., Enders, J., &amp; Salerno, C. (2008). Higher education and its communities: Interconnections, interdependencies and a research agenda.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303–324. https://doi.org/10.1007/s10734-008-9128-2</w:t>
      </w:r>
    </w:p>
    <w:p w14:paraId="4BEC9AA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Jyoti, J., Kour, S., &amp; Sharma, J. (2017). Impact of total quality services on financial performance: role of service profit chain.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Kalinowski, J. (2017). </w:t>
      </w:r>
      <w:r w:rsidRPr="002F12CF">
        <w:rPr>
          <w:rFonts w:cs="Arial"/>
          <w:i/>
          <w:iCs/>
          <w:noProof/>
          <w:szCs w:val="24"/>
          <w:lang w:val="en-GB"/>
        </w:rPr>
        <w:t>​</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Kang, H., &amp; Ahn, J.-W. (2021). Model Setting and Interpretation of Results in Research Using Structural Equation Modeling: A Checklist with Guiding Questions for Reporting. </w:t>
      </w:r>
      <w:r w:rsidRPr="002F12CF">
        <w:rPr>
          <w:rFonts w:cs="Arial"/>
          <w:i/>
          <w:iCs/>
          <w:noProof/>
          <w:szCs w:val="24"/>
          <w:lang w:val="en-GB"/>
        </w:rPr>
        <w:t>Asian Nursing Research</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157–162. https://doi.org/10.1016/j.anr.2021.06.001</w:t>
      </w:r>
    </w:p>
    <w:p w14:paraId="54C9F45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Kanji, G. K., &amp; Tambi, M. A. B. A. (1999). Total quality management in UK higher education institutions. </w:t>
      </w:r>
      <w:r w:rsidRPr="002F12CF">
        <w:rPr>
          <w:rFonts w:cs="Arial"/>
          <w:i/>
          <w:iCs/>
          <w:noProof/>
          <w:szCs w:val="24"/>
          <w:lang w:val="en-GB"/>
        </w:rPr>
        <w:t>Total Quality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129–153. https://doi.org/10.1080/0954412998126</w:t>
      </w:r>
    </w:p>
    <w:p w14:paraId="62AF58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Kaplan, R. S., &amp; Norton, D. P. (1992). The balanced scorecard--measures that drive performance.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71–79.</w:t>
      </w:r>
    </w:p>
    <w:p w14:paraId="7BD343D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Karwacka, M. (2011). </w:t>
      </w:r>
      <w:r w:rsidRPr="002F12CF">
        <w:rPr>
          <w:rFonts w:cs="Arial"/>
          <w:i/>
          <w:iCs/>
          <w:noProof/>
          <w:szCs w:val="24"/>
          <w:lang w:val="en-GB"/>
        </w:rPr>
        <w:t>Interesariusze</w:t>
      </w:r>
      <w:r w:rsidRPr="002F12CF">
        <w:rPr>
          <w:rFonts w:cs="Arial"/>
          <w:noProof/>
          <w:szCs w:val="24"/>
          <w:lang w:val="en-GB"/>
        </w:rPr>
        <w:t>.</w:t>
      </w:r>
    </w:p>
    <w:p w14:paraId="72DDA47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Keremidchiev, S. (2021). Theoretical foundations of stakeholder theory. </w:t>
      </w:r>
      <w:r w:rsidRPr="002F12CF">
        <w:rPr>
          <w:rFonts w:cs="Arial"/>
          <w:i/>
          <w:iCs/>
          <w:noProof/>
          <w:szCs w:val="24"/>
          <w:lang w:val="en-GB"/>
        </w:rPr>
        <w:t>Ikonomicheski Izsledvania</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 70–88.</w:t>
      </w:r>
    </w:p>
    <w:p w14:paraId="3BFBF0C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Kettunen, J. (2015). Stakeholder relationships in higher education. </w:t>
      </w:r>
      <w:r w:rsidRPr="002F12CF">
        <w:rPr>
          <w:rFonts w:cs="Arial"/>
          <w:i/>
          <w:iCs/>
          <w:noProof/>
          <w:szCs w:val="24"/>
          <w:lang w:val="en-GB"/>
        </w:rPr>
        <w:t>Tertiary Education and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(1), 56–65. https://doi.org/10.1080/13583883.2014.997277</w:t>
      </w:r>
    </w:p>
    <w:p w14:paraId="4B4FEF8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Kezar, A., &amp; Eckel, P. D. (2002). The Effect of Institutional Culture on Change Strategies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 xml:space="preserve">(4), 435–460. </w:t>
      </w:r>
      <w:r w:rsidRPr="002F12CF">
        <w:rPr>
          <w:rFonts w:cs="Arial"/>
          <w:noProof/>
          <w:szCs w:val="24"/>
          <w:lang w:val="en-GB"/>
        </w:rPr>
        <w:lastRenderedPageBreak/>
        <w:t>https://doi.org/10.1080/00221546.2002.11777159</w:t>
      </w:r>
    </w:p>
    <w:p w14:paraId="54A42E6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Khazanchi, S., Lewis, M. W., &amp; Boyer, K. K. (2007). Innovation-supportive culture: The impact of organizational values on process innovation.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(4), 871–884. https://doi.org/10.1016/j.jom.2006.08.003</w:t>
      </w:r>
    </w:p>
    <w:p w14:paraId="39963A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Khodayari, F., &amp; Khodayari, B. (2011). Service Quality in Higher Education (Case study: Measuring service quality of Islamic Azad University, Firoozkooh branch). </w:t>
      </w:r>
      <w:r w:rsidRPr="002F12CF">
        <w:rPr>
          <w:rFonts w:cs="Arial"/>
          <w:i/>
          <w:iCs/>
          <w:noProof/>
          <w:szCs w:val="24"/>
          <w:lang w:val="en-GB"/>
        </w:rPr>
        <w:t>Interdisciplinary Journal of Research in Business</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(9), 38–46.</w:t>
      </w:r>
    </w:p>
    <w:p w14:paraId="535CB7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Khoo, S., Ha, H., &amp; McGregor, S. L. T. T. (2017). Service quality and student/customer satisfaction in the private tertiary education sector in Singapore.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Kieraciński, P. (2020). </w:t>
      </w:r>
      <w:r w:rsidRPr="00322065">
        <w:rPr>
          <w:rFonts w:cs="Arial"/>
          <w:noProof/>
          <w:szCs w:val="24"/>
        </w:rPr>
        <w:t xml:space="preserve">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Kim, T. (2009). Shifting patterns of transnational academic mobility: A comparative and historical approach. </w:t>
      </w:r>
      <w:r w:rsidRPr="002F12CF">
        <w:rPr>
          <w:rFonts w:cs="Arial"/>
          <w:i/>
          <w:iCs/>
          <w:noProof/>
          <w:szCs w:val="24"/>
          <w:lang w:val="en-GB"/>
        </w:rPr>
        <w:t>Comparative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(3), 387–403. https://doi.org/10.1080/03050060903184957</w:t>
      </w:r>
    </w:p>
    <w:p w14:paraId="5D43B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Koch, J. V. (2003). TQM: why is its impact in higher education so small?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(5), 325–333. https://doi.org/10.1108/09544780310487721</w:t>
      </w:r>
    </w:p>
    <w:p w14:paraId="0B218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Kola, A. M., &amp; Leja, K. (2017). The Third Sector in the Universities’ Third Mission. W Ł. Sułkowski (Red.), </w:t>
      </w:r>
      <w:r w:rsidRPr="002F12CF">
        <w:rPr>
          <w:rFonts w:cs="Arial"/>
          <w:i/>
          <w:iCs/>
          <w:noProof/>
          <w:szCs w:val="24"/>
          <w:lang w:val="en-GB"/>
        </w:rPr>
        <w:t>New Horizons in Management Sciences</w:t>
      </w:r>
      <w:r w:rsidRPr="002F12CF">
        <w:rPr>
          <w:rFonts w:cs="Arial"/>
          <w:noProof/>
          <w:szCs w:val="24"/>
          <w:lang w:val="en-GB"/>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t>
      </w:r>
      <w:r w:rsidRPr="002F12CF">
        <w:rPr>
          <w:rFonts w:cs="Arial"/>
          <w:noProof/>
          <w:szCs w:val="24"/>
          <w:lang w:val="en-GB"/>
        </w:rPr>
        <w:t>Wydawnictwo PWE.</w:t>
      </w:r>
    </w:p>
    <w:p w14:paraId="7085E16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Kristensen, K., &amp; Eskildsen, J. (2014). Is the NPS a trustworthy performance measure?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(2), 202–214. https://doi.org/10.1108/TQM-03-2011-0021</w:t>
      </w:r>
    </w:p>
    <w:p w14:paraId="5B246A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Krosnick, J. A. (1999). SURVEY RESEARCH. </w:t>
      </w:r>
      <w:r w:rsidRPr="002F12CF">
        <w:rPr>
          <w:rFonts w:cs="Arial"/>
          <w:i/>
          <w:iCs/>
          <w:noProof/>
          <w:szCs w:val="24"/>
          <w:lang w:val="en-GB"/>
        </w:rPr>
        <w:t>Annual Review of Psychology</w:t>
      </w:r>
      <w:r w:rsidRPr="002F12CF">
        <w:rPr>
          <w:rFonts w:cs="Arial"/>
          <w:noProof/>
          <w:szCs w:val="24"/>
          <w:lang w:val="en-GB"/>
        </w:rPr>
        <w:t xml:space="preserve">, </w:t>
      </w:r>
      <w:r w:rsidRPr="002F12CF">
        <w:rPr>
          <w:rFonts w:cs="Arial"/>
          <w:i/>
          <w:iCs/>
          <w:noProof/>
          <w:szCs w:val="24"/>
          <w:lang w:val="en-GB"/>
        </w:rPr>
        <w:t>50</w:t>
      </w:r>
      <w:r w:rsidRPr="002F12CF">
        <w:rPr>
          <w:rFonts w:cs="Arial"/>
          <w:noProof/>
          <w:szCs w:val="24"/>
          <w:lang w:val="en-GB"/>
        </w:rPr>
        <w:t>(1), 537–567. https://doi.org/10.1146/annurev.psych.50.1.537</w:t>
      </w:r>
    </w:p>
    <w:p w14:paraId="1F1010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Kwiek, M. (2006). The University and the State. </w:t>
      </w:r>
      <w:r w:rsidRPr="002F12CF">
        <w:rPr>
          <w:rFonts w:cs="Arial"/>
          <w:i/>
          <w:iCs/>
          <w:noProof/>
          <w:szCs w:val="24"/>
          <w:lang w:val="en-GB"/>
        </w:rPr>
        <w:t>The Journal of Higher Education</w:t>
      </w:r>
      <w:r w:rsidRPr="002F12CF">
        <w:rPr>
          <w:rFonts w:cs="Arial"/>
          <w:noProof/>
          <w:szCs w:val="24"/>
          <w:lang w:val="en-GB"/>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Kwiek, M. (2019). </w:t>
      </w:r>
      <w:r w:rsidRPr="002F12CF">
        <w:rPr>
          <w:rFonts w:cs="Arial"/>
          <w:i/>
          <w:iCs/>
          <w:noProof/>
          <w:szCs w:val="24"/>
          <w:lang w:val="en-GB"/>
        </w:rPr>
        <w:t>Changing European academics: A comparative study of social stratification, work patterns and research productivity</w:t>
      </w:r>
      <w:r w:rsidRPr="002F12CF">
        <w:rPr>
          <w:rFonts w:cs="Arial"/>
          <w:noProof/>
          <w:szCs w:val="24"/>
          <w:lang w:val="en-GB"/>
        </w:rPr>
        <w:t xml:space="preserve">. </w:t>
      </w:r>
      <w:r w:rsidRPr="00322065">
        <w:rPr>
          <w:rFonts w:cs="Arial"/>
          <w:noProof/>
          <w:szCs w:val="24"/>
        </w:rPr>
        <w:t>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Laurett, R., &amp; Mendes, L. (2019). EFQM model’s application in the context of higher education. </w:t>
      </w:r>
      <w:r w:rsidRPr="002F12CF">
        <w:rPr>
          <w:rFonts w:cs="Arial"/>
          <w:i/>
          <w:iCs/>
          <w:noProof/>
          <w:szCs w:val="24"/>
          <w:lang w:val="en-GB"/>
        </w:rPr>
        <w:t>International Journal of Quality &amp; Reliability Management</w:t>
      </w:r>
      <w:r w:rsidRPr="002F12CF">
        <w:rPr>
          <w:rFonts w:cs="Arial"/>
          <w:noProof/>
          <w:szCs w:val="24"/>
          <w:lang w:val="en-GB"/>
        </w:rPr>
        <w:t>.</w:t>
      </w:r>
    </w:p>
    <w:p w14:paraId="338A7C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LeBlanc, G., &amp; Nguyen, N. (1997). Searching for excellence in business education: an exploratory study of customer impressions of service quality.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Lewandowski, K., &amp; Zieliński, G. (2012). Determinanty percepcji jakości usług edukacyjnych w perspektywie grup interesariuszy. </w:t>
      </w:r>
      <w:r w:rsidRPr="002F12CF">
        <w:rPr>
          <w:rFonts w:cs="Arial"/>
          <w:i/>
          <w:iCs/>
          <w:noProof/>
          <w:szCs w:val="24"/>
          <w:lang w:val="en-GB"/>
        </w:rPr>
        <w:t>Zarządzanie i Finanse</w:t>
      </w:r>
      <w:r w:rsidRPr="002F12CF">
        <w:rPr>
          <w:rFonts w:cs="Arial"/>
          <w:noProof/>
          <w:szCs w:val="24"/>
          <w:lang w:val="en-GB"/>
        </w:rPr>
        <w:t xml:space="preserve">, </w:t>
      </w:r>
      <w:r w:rsidRPr="002F12CF">
        <w:rPr>
          <w:rFonts w:cs="Arial"/>
          <w:i/>
          <w:iCs/>
          <w:noProof/>
          <w:szCs w:val="24"/>
          <w:lang w:val="en-GB"/>
        </w:rPr>
        <w:t>3</w:t>
      </w:r>
      <w:r w:rsidRPr="002F12CF">
        <w:rPr>
          <w:rFonts w:cs="Arial"/>
          <w:noProof/>
          <w:szCs w:val="24"/>
          <w:lang w:val="en-GB"/>
        </w:rPr>
        <w:t>(3), 42–54.</w:t>
      </w:r>
    </w:p>
    <w:p w14:paraId="269D61D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Likert, R. (1932). Technique for the Measurement of Attitudes. </w:t>
      </w:r>
      <w:r w:rsidRPr="002F12CF">
        <w:rPr>
          <w:rFonts w:cs="Arial"/>
          <w:i/>
          <w:iCs/>
          <w:noProof/>
          <w:szCs w:val="24"/>
          <w:lang w:val="en-GB"/>
        </w:rPr>
        <w:t>Archives of Psychology</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(140).</w:t>
      </w:r>
    </w:p>
    <w:p w14:paraId="7EBFC02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Linderman, K., Schroeder, R. G., Zaheer, S., &amp; Choo, A. S. (2003). Six Sigma: a goal-theoretic perspective.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Liu, Y., Ren, Y., Zhang, M., Wei, K., &amp; Hao, L. (2023). </w:t>
      </w:r>
      <w:r w:rsidRPr="002F12CF">
        <w:rPr>
          <w:rFonts w:cs="Arial"/>
          <w:noProof/>
          <w:szCs w:val="24"/>
          <w:lang w:val="en-GB"/>
        </w:rPr>
        <w:t xml:space="preserve">Solenoid valves quality improvement based on Six Sigma management.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(1), 72–93. https://doi.org/10.1108/IJLSS-08-2021-0140</w:t>
      </w:r>
    </w:p>
    <w:p w14:paraId="267D189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Loi, T. H. (2015). Stakeholder management: a case of its related capability and performance.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(1), 148–173. https://doi.org/10.1108/MD-06-2015-0244</w:t>
      </w:r>
    </w:p>
    <w:p w14:paraId="2824B8B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Lowalekar, H., &amp; Ravi, R. R. (2017). Revolutionizing blood bank inventory management using the TOC thinking process: An Indian case study. </w:t>
      </w:r>
      <w:r w:rsidRPr="002F12CF">
        <w:rPr>
          <w:rFonts w:cs="Arial"/>
          <w:i/>
          <w:iCs/>
          <w:noProof/>
          <w:szCs w:val="24"/>
          <w:lang w:val="en-GB"/>
        </w:rPr>
        <w:t>International Journal of Production Economics</w:t>
      </w:r>
      <w:r w:rsidRPr="002F12CF">
        <w:rPr>
          <w:rFonts w:cs="Arial"/>
          <w:noProof/>
          <w:szCs w:val="24"/>
          <w:lang w:val="en-GB"/>
        </w:rPr>
        <w:t xml:space="preserve">, </w:t>
      </w:r>
      <w:r w:rsidRPr="002F12CF">
        <w:rPr>
          <w:rFonts w:cs="Arial"/>
          <w:i/>
          <w:iCs/>
          <w:noProof/>
          <w:szCs w:val="24"/>
          <w:lang w:val="en-GB"/>
        </w:rPr>
        <w:t>186</w:t>
      </w:r>
      <w:r w:rsidRPr="002F12CF">
        <w:rPr>
          <w:rFonts w:cs="Arial"/>
          <w:noProof/>
          <w:szCs w:val="24"/>
          <w:lang w:val="en-GB"/>
        </w:rPr>
        <w:t>, 89–122. https://doi.org/10.1016/j.ijpe.2017.02.003</w:t>
      </w:r>
    </w:p>
    <w:p w14:paraId="23CEFAE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Lozano-Ros, R. (2003). </w:t>
      </w:r>
      <w:r w:rsidRPr="002F12CF">
        <w:rPr>
          <w:rFonts w:cs="Arial"/>
          <w:i/>
          <w:iCs/>
          <w:noProof/>
          <w:szCs w:val="24"/>
          <w:lang w:val="en-GB"/>
        </w:rPr>
        <w:t>Sustainable development in higher education. Incorporation, assessment and reporting of sustainable development in higher education institutions.</w:t>
      </w:r>
      <w:r w:rsidRPr="002F12CF">
        <w:rPr>
          <w:rFonts w:cs="Arial"/>
          <w:noProof/>
          <w:szCs w:val="24"/>
          <w:lang w:val="en-GB"/>
        </w:rPr>
        <w:t xml:space="preserve"> [Lund University]. https://lup.lub.lu.se/luur/download?func=downloadFile&amp;recordOId=1325193&amp;fileOId=1325194</w:t>
      </w:r>
    </w:p>
    <w:p w14:paraId="567B5EA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 R. (2006). Incorporation and institutionalization of SD into universities: breaking through barriers to change. </w:t>
      </w:r>
      <w:r w:rsidRPr="002F12CF">
        <w:rPr>
          <w:rFonts w:cs="Arial"/>
          <w:i/>
          <w:iCs/>
          <w:noProof/>
          <w:szCs w:val="24"/>
          <w:lang w:val="en-GB"/>
        </w:rPr>
        <w:t>Journal of Cleaner Production</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(9–11), 787–796. https://doi.org/10.1016/j.jclepro.2005.12.010</w:t>
      </w:r>
    </w:p>
    <w:p w14:paraId="55EA3E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Lu, J., Laux, C., &amp; Antony, J. (2017). Lean Six Sigma leadership in higher education institutions.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Mainardes, E. W., Alves, H., &amp; Raposo, M. (2010). </w:t>
      </w:r>
      <w:r w:rsidRPr="002F12CF">
        <w:rPr>
          <w:rFonts w:cs="Arial"/>
          <w:noProof/>
          <w:szCs w:val="24"/>
          <w:lang w:val="en-GB"/>
        </w:rPr>
        <w:t xml:space="preserve">An Exploratory Research on the Stakeholders of a University. </w:t>
      </w:r>
      <w:r w:rsidRPr="002F12CF">
        <w:rPr>
          <w:rFonts w:cs="Arial"/>
          <w:i/>
          <w:iCs/>
          <w:noProof/>
          <w:szCs w:val="24"/>
          <w:lang w:val="en-GB"/>
        </w:rPr>
        <w:t>Journal of Management and Strategy</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Marginson, S. (2006). Dynamics of National and Global Competition in Higher Education.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52</w:t>
      </w:r>
      <w:r w:rsidRPr="002F12CF">
        <w:rPr>
          <w:rFonts w:cs="Arial"/>
          <w:noProof/>
          <w:szCs w:val="24"/>
          <w:lang w:val="en-GB"/>
        </w:rPr>
        <w:t>(1), 1–39. https://doi.org/10.1007/s10734-004-7649-x</w:t>
      </w:r>
    </w:p>
    <w:p w14:paraId="29BF6FA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Maric, I. (2013). Stakeholder Analisys of Higher Education Institutions. </w:t>
      </w:r>
      <w:r w:rsidRPr="002F12CF">
        <w:rPr>
          <w:rFonts w:cs="Arial"/>
          <w:i/>
          <w:iCs/>
          <w:noProof/>
          <w:szCs w:val="24"/>
          <w:lang w:val="en-GB"/>
        </w:rPr>
        <w:t>Interdisciplinary Description of Complex Systems</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217–226. https://doi.org/10.7906/indecs.11.2.4</w:t>
      </w:r>
    </w:p>
    <w:p w14:paraId="302A05D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Martin, J. B., &amp; Reynolds, T. P. (2002). Academic-industrial relationships: Opportunities and pitfalls.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McGrath, S. K., &amp; Whitty, S. J. (2017). </w:t>
      </w:r>
      <w:r w:rsidRPr="002F12CF">
        <w:rPr>
          <w:rFonts w:cs="Arial"/>
          <w:noProof/>
          <w:szCs w:val="24"/>
          <w:lang w:val="en-GB"/>
        </w:rPr>
        <w:t xml:space="preserve">Stakeholder defined. </w:t>
      </w:r>
      <w:r w:rsidRPr="002F12CF">
        <w:rPr>
          <w:rFonts w:cs="Arial"/>
          <w:i/>
          <w:iCs/>
          <w:noProof/>
          <w:szCs w:val="24"/>
          <w:lang w:val="en-GB"/>
        </w:rPr>
        <w:t>International Journal of Managing Projects in Business</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Merton, R. K. (1968). The Matthew Effect in Science: The reward and communication systems of science are considered. </w:t>
      </w:r>
      <w:r w:rsidRPr="002F12CF">
        <w:rPr>
          <w:rFonts w:cs="Arial"/>
          <w:i/>
          <w:iCs/>
          <w:noProof/>
          <w:szCs w:val="24"/>
          <w:lang w:val="en-GB"/>
        </w:rPr>
        <w:t>Science</w:t>
      </w:r>
      <w:r w:rsidRPr="002F12CF">
        <w:rPr>
          <w:rFonts w:cs="Arial"/>
          <w:noProof/>
          <w:szCs w:val="24"/>
          <w:lang w:val="en-GB"/>
        </w:rPr>
        <w:t xml:space="preserve">, </w:t>
      </w:r>
      <w:r w:rsidRPr="002F12CF">
        <w:rPr>
          <w:rFonts w:cs="Arial"/>
          <w:i/>
          <w:iCs/>
          <w:noProof/>
          <w:szCs w:val="24"/>
          <w:lang w:val="en-GB"/>
        </w:rPr>
        <w:t>159</w:t>
      </w:r>
      <w:r w:rsidRPr="002F12CF">
        <w:rPr>
          <w:rFonts w:cs="Arial"/>
          <w:noProof/>
          <w:szCs w:val="24"/>
          <w:lang w:val="en-GB"/>
        </w:rPr>
        <w:t>(3810), 56–63. https://doi.org/10.1126/science.159.3810.56</w:t>
      </w:r>
    </w:p>
    <w:p w14:paraId="40DB08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Methodology of Round University Ranking 2020</w:t>
      </w:r>
      <w:r w:rsidRPr="002F12CF">
        <w:rPr>
          <w:rFonts w:cs="Arial"/>
          <w:noProof/>
          <w:szCs w:val="24"/>
          <w:lang w:val="en-GB"/>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Mintzberg, H. (1983). The case for corporate social responsibility. </w:t>
      </w:r>
      <w:r w:rsidRPr="002F12CF">
        <w:rPr>
          <w:rFonts w:cs="Arial"/>
          <w:i/>
          <w:iCs/>
          <w:noProof/>
          <w:szCs w:val="24"/>
          <w:lang w:val="en-GB"/>
        </w:rPr>
        <w:t>Journal of Business Strategy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(2019). Strategic stakeholder communications on Twitter by UK universities. </w:t>
      </w:r>
      <w:r w:rsidRPr="002F12CF">
        <w:rPr>
          <w:rFonts w:cs="Arial"/>
          <w:i/>
          <w:iCs/>
          <w:noProof/>
          <w:szCs w:val="24"/>
          <w:lang w:val="en-GB"/>
        </w:rPr>
        <w:t>Research Agenda Working Papers</w:t>
      </w:r>
      <w:r w:rsidRPr="002F12CF">
        <w:rPr>
          <w:rFonts w:cs="Arial"/>
          <w:noProof/>
          <w:szCs w:val="24"/>
          <w:lang w:val="en-GB"/>
        </w:rPr>
        <w:t xml:space="preserve">, </w:t>
      </w:r>
      <w:r w:rsidRPr="002F12CF">
        <w:rPr>
          <w:rFonts w:cs="Arial"/>
          <w:i/>
          <w:iCs/>
          <w:noProof/>
          <w:szCs w:val="24"/>
          <w:lang w:val="en-GB"/>
        </w:rPr>
        <w:t>2019</w:t>
      </w:r>
      <w:r w:rsidRPr="002F12CF">
        <w:rPr>
          <w:rFonts w:cs="Arial"/>
          <w:noProof/>
          <w:szCs w:val="24"/>
          <w:lang w:val="en-GB"/>
        </w:rPr>
        <w:t>(08), 104–119.</w:t>
      </w:r>
    </w:p>
    <w:p w14:paraId="5F196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Watat, J. K., Olaleye, S. A., &amp; Ukpabi, D. (2021). Recruit, Retain and Report: UK Universities’ Strategic Communication with Stakeholders on Twitter. W </w:t>
      </w:r>
      <w:r w:rsidRPr="002F12CF">
        <w:rPr>
          <w:rFonts w:cs="Arial"/>
          <w:i/>
          <w:iCs/>
          <w:noProof/>
          <w:szCs w:val="24"/>
          <w:lang w:val="en-GB"/>
        </w:rPr>
        <w:t>Strategic Corporate Communication in the Digital Age</w:t>
      </w:r>
      <w:r w:rsidRPr="002F12CF">
        <w:rPr>
          <w:rFonts w:cs="Arial"/>
          <w:noProof/>
          <w:szCs w:val="24"/>
          <w:lang w:val="en-GB"/>
        </w:rPr>
        <w:t xml:space="preserve"> (ss. 89–114). Emerald Publishing Limited. </w:t>
      </w:r>
      <w:r w:rsidRPr="002F12CF">
        <w:rPr>
          <w:rFonts w:cs="Arial"/>
          <w:noProof/>
          <w:szCs w:val="24"/>
          <w:lang w:val="en-GB"/>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Morsing, M., &amp; Schultz, M. (2006). </w:t>
      </w:r>
      <w:r w:rsidRPr="002F12CF">
        <w:rPr>
          <w:rFonts w:cs="Arial"/>
          <w:noProof/>
          <w:szCs w:val="24"/>
          <w:lang w:val="en-GB"/>
        </w:rPr>
        <w:t xml:space="preserve">Corporate social responsibility communication: stakeholder information, response and involvement strategies. </w:t>
      </w:r>
      <w:r w:rsidRPr="002F12CF">
        <w:rPr>
          <w:rFonts w:cs="Arial"/>
          <w:i/>
          <w:iCs/>
          <w:noProof/>
          <w:szCs w:val="24"/>
          <w:lang w:val="en-GB"/>
        </w:rPr>
        <w:t>Business Ethics: A European Review</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(4), 323–338. https://doi.org/10.1111/j.1467-8608.2006.00460.x</w:t>
      </w:r>
    </w:p>
    <w:p w14:paraId="0A1A26C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Moszyk, K., &amp; Deja, M. (2023). Reduction of exceeding the guaranteed service time for external trucks at the DCT Gdańsk container terminal using a six sigma framework. </w:t>
      </w:r>
      <w:r w:rsidRPr="002F12CF">
        <w:rPr>
          <w:rFonts w:cs="Arial"/>
          <w:i/>
          <w:iCs/>
          <w:noProof/>
          <w:szCs w:val="24"/>
          <w:lang w:val="en-GB"/>
        </w:rPr>
        <w:t>International Journal of Lean Six Sigma</w:t>
      </w:r>
      <w:r w:rsidRPr="002F12CF">
        <w:rPr>
          <w:rFonts w:cs="Arial"/>
          <w:noProof/>
          <w:szCs w:val="24"/>
          <w:lang w:val="en-GB"/>
        </w:rPr>
        <w:t>. https://doi.org/10.1108/IJLSS-05-2022-0100</w:t>
      </w:r>
    </w:p>
    <w:p w14:paraId="284F0C5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Mueller, S. L., &amp; Thomas, A. S. (2001). Culture and entrepreneurial potential.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51–75. https://doi.org/10.1016/S0883-9026(99)00039-7</w:t>
      </w:r>
    </w:p>
    <w:p w14:paraId="7B985F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Munshi, R. (2019). Higher Education Service Quality Model (HESQUAL) to Improve Service Quality of Higher Education Institutes. </w:t>
      </w:r>
      <w:r w:rsidRPr="002F12CF">
        <w:rPr>
          <w:rFonts w:cs="Arial"/>
          <w:i/>
          <w:iCs/>
          <w:noProof/>
          <w:szCs w:val="24"/>
          <w:lang w:val="en-GB"/>
        </w:rPr>
        <w:t>International Journal of Research in Humanities, Arts and Literature</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181–190.</w:t>
      </w:r>
    </w:p>
    <w:p w14:paraId="1F9C8C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MyPlan College Rankings</w:t>
      </w:r>
      <w:r w:rsidRPr="002F12CF">
        <w:rPr>
          <w:rFonts w:cs="Arial"/>
          <w:noProof/>
          <w:szCs w:val="24"/>
          <w:lang w:val="en-GB"/>
        </w:rPr>
        <w:t>. (2020). https://www.myplan.com/education/colleges/college_rankings_1.php</w:t>
      </w:r>
    </w:p>
    <w:p w14:paraId="53BD69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Nasim, K., Sikander, A., &amp; Tian, X. (2020). Twenty years of research on total quality management in Higher Education: A systematic literature review.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74</w:t>
      </w:r>
      <w:r w:rsidRPr="002F12CF">
        <w:rPr>
          <w:rFonts w:cs="Arial"/>
          <w:noProof/>
          <w:szCs w:val="24"/>
          <w:lang w:val="en-GB"/>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Nauka w Polsce - PAP. </w:t>
      </w:r>
      <w:r w:rsidRPr="00322065">
        <w:rPr>
          <w:rFonts w:cs="Arial"/>
          <w:noProof/>
          <w:szCs w:val="24"/>
        </w:rPr>
        <w:t xml:space="preserve">(2020).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2F12CF">
        <w:rPr>
          <w:rFonts w:cs="Arial"/>
          <w:i/>
          <w:iCs/>
          <w:noProof/>
          <w:szCs w:val="24"/>
          <w:lang w:val="en-GB"/>
        </w:rPr>
        <w:t>4</w:t>
      </w:r>
      <w:r w:rsidRPr="002F12CF">
        <w:rPr>
          <w:rFonts w:cs="Arial"/>
          <w:noProof/>
          <w:szCs w:val="24"/>
          <w:lang w:val="en-GB"/>
        </w:rPr>
        <w:t>.</w:t>
      </w:r>
    </w:p>
    <w:p w14:paraId="6F878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Neave, G. (2002). The Stakeholder Perspective Historically Explored. W </w:t>
      </w:r>
      <w:r w:rsidRPr="002F12CF">
        <w:rPr>
          <w:rFonts w:cs="Arial"/>
          <w:i/>
          <w:iCs/>
          <w:noProof/>
          <w:szCs w:val="24"/>
          <w:lang w:val="en-GB"/>
        </w:rPr>
        <w:t>HIGHER EDUCATION IN A GLOBALISING WORLD</w:t>
      </w:r>
      <w:r w:rsidRPr="002F12CF">
        <w:rPr>
          <w:rFonts w:cs="Arial"/>
          <w:noProof/>
          <w:szCs w:val="24"/>
          <w:lang w:val="en-GB"/>
        </w:rPr>
        <w:t xml:space="preserve"> (ss. 17–37). https://doi.org/10.1007/978-94-010-0579-1_2</w:t>
      </w:r>
    </w:p>
    <w:p w14:paraId="3E3F93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Newby, P. (1999). Culture and quality in higher education.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(3), 261–275. https://doi.org/10.1016/S0952-8733(99)00014-8</w:t>
      </w:r>
    </w:p>
    <w:p w14:paraId="28085A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Niankara, I., Muqattash, R., Niankara, A., &amp; Traoret, R. I. (2020). </w:t>
      </w:r>
      <w:r w:rsidRPr="002F12CF">
        <w:rPr>
          <w:rFonts w:cs="Arial"/>
          <w:noProof/>
          <w:szCs w:val="24"/>
          <w:lang w:val="en-GB"/>
        </w:rPr>
        <w:t xml:space="preserve">COVID-19 Vaccine Development in a Quadruple Helix Innovation System: Uncovering the Preferences of the Fourth Helix in the UAE. </w:t>
      </w:r>
      <w:r w:rsidRPr="002F12CF">
        <w:rPr>
          <w:rFonts w:cs="Arial"/>
          <w:i/>
          <w:iCs/>
          <w:noProof/>
          <w:szCs w:val="24"/>
          <w:lang w:val="en-GB"/>
        </w:rPr>
        <w:t>Journal of Open Innovation: Technology, Market, and Complexity</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(4), 132. https://doi.org/10.3390/joitmc6040132</w:t>
      </w:r>
    </w:p>
    <w:p w14:paraId="638E45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2F12CF">
        <w:rPr>
          <w:rFonts w:cs="Arial"/>
          <w:i/>
          <w:iCs/>
          <w:noProof/>
          <w:szCs w:val="24"/>
          <w:lang w:val="en-GB"/>
        </w:rPr>
        <w:t>87</w:t>
      </w:r>
      <w:r w:rsidRPr="002F12CF">
        <w:rPr>
          <w:rFonts w:cs="Arial"/>
          <w:noProof/>
          <w:szCs w:val="24"/>
          <w:lang w:val="en-GB"/>
        </w:rPr>
        <w:t>(143), 117–128. https://doi.org/10.5604/16414381.1207439</w:t>
      </w:r>
    </w:p>
    <w:p w14:paraId="640E145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Noaman, A. Y., Ragab, A. H. M., Fayoumi, A. G., Khedra, A. M., &amp; Madbouly, A. I. (2013). HEQAM: A developed higher education quality assessment model. </w:t>
      </w:r>
      <w:r w:rsidRPr="002F12CF">
        <w:rPr>
          <w:rFonts w:cs="Arial"/>
          <w:i/>
          <w:iCs/>
          <w:noProof/>
          <w:szCs w:val="24"/>
          <w:lang w:val="en-GB"/>
        </w:rPr>
        <w:t>2013 Federated Conference on Computer Science and Information Systems, FedCSIS 2013</w:t>
      </w:r>
      <w:r w:rsidRPr="002F12CF">
        <w:rPr>
          <w:rFonts w:cs="Arial"/>
          <w:noProof/>
          <w:szCs w:val="24"/>
          <w:lang w:val="en-GB"/>
        </w:rPr>
        <w:t>, 739–746.</w:t>
      </w:r>
    </w:p>
    <w:p w14:paraId="0B2F7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Nowotny, H., Scott, P., &amp; Gibbons, M. (2003). Introduction: „Mode 2” revisited: The new production of knowledge. W </w:t>
      </w:r>
      <w:r w:rsidRPr="002F12CF">
        <w:rPr>
          <w:rFonts w:cs="Arial"/>
          <w:i/>
          <w:iCs/>
          <w:noProof/>
          <w:szCs w:val="24"/>
          <w:lang w:val="en-GB"/>
        </w:rPr>
        <w:t>Minerva</w:t>
      </w:r>
      <w:r w:rsidRPr="002F12CF">
        <w:rPr>
          <w:rFonts w:cs="Arial"/>
          <w:noProof/>
          <w:szCs w:val="24"/>
          <w:lang w:val="en-GB"/>
        </w:rPr>
        <w:t xml:space="preserve"> (T. 41, Numer 3, ss. 179–194). https://doi.org/10.1023/A:1025505528250</w:t>
      </w:r>
    </w:p>
    <w:p w14:paraId="38295AE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Oates, J. (2010). </w:t>
      </w:r>
      <w:r w:rsidRPr="002F12CF">
        <w:rPr>
          <w:rFonts w:cs="Arial"/>
          <w:i/>
          <w:iCs/>
          <w:noProof/>
          <w:szCs w:val="24"/>
          <w:lang w:val="en-GB"/>
        </w:rPr>
        <w:t>Picking the Best Approach for the Problem at Hand</w:t>
      </w:r>
      <w:r w:rsidRPr="002F12CF">
        <w:rPr>
          <w:rFonts w:cs="Arial"/>
          <w:noProof/>
          <w:szCs w:val="24"/>
          <w:lang w:val="en-GB"/>
        </w:rPr>
        <w:t>. ISSIXSIGMA. https://www.isixsigma.com/project-selection-tracking/picking-best-approach-problem-hand/</w:t>
      </w:r>
    </w:p>
    <w:p w14:paraId="2591399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Owlia, M. S., &amp; Aspinwall, E. M. (1997). TQM in higher education </w:t>
      </w:r>
      <w:r w:rsidRPr="002F12CF">
        <w:rPr>
          <w:rFonts w:ascii="Cambria Math" w:hAnsi="Cambria Math" w:cs="Cambria Math"/>
          <w:noProof/>
          <w:szCs w:val="24"/>
          <w:lang w:val="en-GB"/>
        </w:rPr>
        <w:t>‐</w:t>
      </w:r>
      <w:r w:rsidRPr="002F12CF">
        <w:rPr>
          <w:rFonts w:cs="Arial"/>
          <w:noProof/>
          <w:szCs w:val="24"/>
          <w:lang w:val="en-GB"/>
        </w:rPr>
        <w:t xml:space="preserve">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(5), 527–543. https://doi.org/10.1108/02656719710170747</w:t>
      </w:r>
    </w:p>
    <w:p w14:paraId="4F5A4D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Parasuraman, A., Zeithaml, V. A., &amp; Berry, L. L. (1985). A Conceptual Model of Service Quality and Its Implications for Future Research.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(4), 41–50. https://doi.org/10.1177/002224298504900403</w:t>
      </w:r>
    </w:p>
    <w:p w14:paraId="5669D7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Pardo del Val, M., &amp; Martínez Fuentes, C. (2003). Resistance to change: a literature review and empirical study.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(2), 148–155. https://doi.org/10.1108/00251740310457597</w:t>
      </w:r>
    </w:p>
    <w:p w14:paraId="356EB72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Parker, D. (1995). TQS at the Victoria University of Technology. </w:t>
      </w:r>
      <w:r w:rsidRPr="002F12CF">
        <w:rPr>
          <w:rFonts w:cs="Arial"/>
          <w:i/>
          <w:iCs/>
          <w:noProof/>
          <w:szCs w:val="24"/>
          <w:lang w:val="en-GB"/>
        </w:rPr>
        <w:t>Australian Academic &amp; Research Libraries</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Pawlikowski, J. M. (2010). </w:t>
      </w:r>
      <w:r w:rsidRPr="00322065">
        <w:rPr>
          <w:rFonts w:cs="Arial"/>
          <w:noProof/>
          <w:szCs w:val="24"/>
        </w:rPr>
        <w:t xml:space="preserve">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Pepper, M. P. J., &amp; Spedding, T. A. (2010). The evolution of lean Six Sigma.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Perspektywy. </w:t>
      </w:r>
      <w:r w:rsidRPr="00322065">
        <w:rPr>
          <w:rFonts w:cs="Arial"/>
          <w:noProof/>
          <w:szCs w:val="24"/>
        </w:rPr>
        <w:t xml:space="preserve">(2022a).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Petrusch, A., Roehe Vaccaro, G. L., &amp; Luchese, J. (2019). They teach, but do they apply?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743–766. https://doi.org/10.1108/IJLSS-07-2017-0089</w:t>
      </w:r>
    </w:p>
    <w:p w14:paraId="5EF3C5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Pianezzi, D., Nørreklit, H., &amp; Cinquini, L. (2020). Academia After Virtue? An Inquiry into the Moral Character(s) of Academics.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167</w:t>
      </w:r>
      <w:r w:rsidRPr="002F12CF">
        <w:rPr>
          <w:rFonts w:cs="Arial"/>
          <w:noProof/>
          <w:szCs w:val="24"/>
          <w:lang w:val="en-GB"/>
        </w:rPr>
        <w:t>(3), 571–588. https://doi.org/10.1007/s10551-019-04185-w</w:t>
      </w:r>
    </w:p>
    <w:p w14:paraId="48DC2B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Pillay, A., &amp; Wang, J. (2003). Modified failure mode and effects analysis using approximate reasoning. </w:t>
      </w:r>
      <w:r w:rsidRPr="002F12CF">
        <w:rPr>
          <w:rFonts w:cs="Arial"/>
          <w:i/>
          <w:iCs/>
          <w:noProof/>
          <w:szCs w:val="24"/>
          <w:lang w:val="en-GB"/>
        </w:rPr>
        <w:t>Reliability Engineering and System Safety</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Pirsig, R. M. (1994). </w:t>
      </w:r>
      <w:r w:rsidRPr="00322065">
        <w:rPr>
          <w:rFonts w:cs="Arial"/>
          <w:noProof/>
          <w:szCs w:val="24"/>
        </w:rPr>
        <w:t xml:space="preserve">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Popadynets, I., Andrusiv, U., Shtohryn, M., &amp; Galtsova, O. (2020). The effect of cooperation between universities and stakeholders: Evidence from Ukraine. </w:t>
      </w:r>
      <w:r w:rsidRPr="002F12CF">
        <w:rPr>
          <w:rFonts w:cs="Arial"/>
          <w:i/>
          <w:iCs/>
          <w:noProof/>
          <w:szCs w:val="24"/>
          <w:lang w:val="en-GB"/>
        </w:rPr>
        <w:t>International Journal of Data and Network Science</w:t>
      </w:r>
      <w:r w:rsidRPr="002F12CF">
        <w:rPr>
          <w:rFonts w:cs="Arial"/>
          <w:noProof/>
          <w:szCs w:val="24"/>
          <w:lang w:val="en-GB"/>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Pucciarelli, F., &amp; Kaplan, A. (2016). Competition and strategy in higher education: Managing complexity and uncertainty. </w:t>
      </w:r>
      <w:r w:rsidRPr="002F12CF">
        <w:rPr>
          <w:rFonts w:cs="Arial"/>
          <w:i/>
          <w:iCs/>
          <w:noProof/>
          <w:szCs w:val="24"/>
          <w:lang w:val="en-GB"/>
        </w:rPr>
        <w:t>Business Horizons</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(3), 311–320. https://doi.org/10.1016/j.bushor.2016.01.003</w:t>
      </w:r>
    </w:p>
    <w:p w14:paraId="4B81BCC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(2020). </w:t>
      </w:r>
      <w:r w:rsidRPr="002F12CF">
        <w:rPr>
          <w:rFonts w:cs="Arial"/>
          <w:i/>
          <w:iCs/>
          <w:noProof/>
          <w:szCs w:val="24"/>
          <w:lang w:val="en-GB"/>
        </w:rPr>
        <w:t>Methodology of QS World University Rankings 2020</w:t>
      </w:r>
      <w:r w:rsidRPr="002F12CF">
        <w:rPr>
          <w:rFonts w:cs="Arial"/>
          <w:noProof/>
          <w:szCs w:val="24"/>
          <w:lang w:val="en-GB"/>
        </w:rPr>
        <w:t>. https://www.topuniversities.com/qs-world-university-rankings/methodology</w:t>
      </w:r>
    </w:p>
    <w:p w14:paraId="4B33391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(2023a). </w:t>
      </w:r>
      <w:r w:rsidRPr="002F12CF">
        <w:rPr>
          <w:rFonts w:cs="Arial"/>
          <w:i/>
          <w:iCs/>
          <w:noProof/>
          <w:szCs w:val="24"/>
          <w:lang w:val="en-GB"/>
        </w:rPr>
        <w:t>Methodology of QS World University Rankings 2023</w:t>
      </w:r>
      <w:r w:rsidRPr="002F12CF">
        <w:rPr>
          <w:rFonts w:cs="Arial"/>
          <w:noProof/>
          <w:szCs w:val="24"/>
          <w:lang w:val="en-GB"/>
        </w:rPr>
        <w:t>. https://support.qs.com/hc/en-gb/articles/4405955370898-QS-World-University-Rankings</w:t>
      </w:r>
    </w:p>
    <w:p w14:paraId="07210BC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(2023b). </w:t>
      </w:r>
      <w:r w:rsidRPr="002F12CF">
        <w:rPr>
          <w:rFonts w:cs="Arial"/>
          <w:i/>
          <w:iCs/>
          <w:noProof/>
          <w:szCs w:val="24"/>
          <w:lang w:val="en-GB"/>
        </w:rPr>
        <w:t>Methodology of QS WUR - Academic Reputation</w:t>
      </w:r>
      <w:r w:rsidRPr="002F12CF">
        <w:rPr>
          <w:rFonts w:cs="Arial"/>
          <w:noProof/>
          <w:szCs w:val="24"/>
          <w:lang w:val="en-GB"/>
        </w:rPr>
        <w:t>. https://support.qs.com/hc/en-gb/articles/4405952675346</w:t>
      </w:r>
    </w:p>
    <w:p w14:paraId="19CEB4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(2023c). </w:t>
      </w:r>
      <w:r w:rsidRPr="002F12CF">
        <w:rPr>
          <w:rFonts w:cs="Arial"/>
          <w:i/>
          <w:iCs/>
          <w:noProof/>
          <w:szCs w:val="24"/>
          <w:lang w:val="en-GB"/>
        </w:rPr>
        <w:t>Methodology of QS WUR - Citations Per Faculty Ratio</w:t>
      </w:r>
      <w:r w:rsidRPr="002F12CF">
        <w:rPr>
          <w:rFonts w:cs="Arial"/>
          <w:noProof/>
          <w:szCs w:val="24"/>
          <w:lang w:val="en-GB"/>
        </w:rPr>
        <w:t>. https://support.qs.com/hc/en-gb/articles/360019107580</w:t>
      </w:r>
    </w:p>
    <w:p w14:paraId="29EABF3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(2023d). </w:t>
      </w:r>
      <w:r w:rsidRPr="002F12CF">
        <w:rPr>
          <w:rFonts w:cs="Arial"/>
          <w:i/>
          <w:iCs/>
          <w:noProof/>
          <w:szCs w:val="24"/>
          <w:lang w:val="en-GB"/>
        </w:rPr>
        <w:t>Methodology of QS WUR - Employer Reputation</w:t>
      </w:r>
      <w:r w:rsidRPr="002F12CF">
        <w:rPr>
          <w:rFonts w:cs="Arial"/>
          <w:noProof/>
          <w:szCs w:val="24"/>
          <w:lang w:val="en-GB"/>
        </w:rPr>
        <w:t>. https://support.qs.com/hc/en-gb/articles/4407794203410</w:t>
      </w:r>
    </w:p>
    <w:p w14:paraId="2DB6498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QS Quacquarelli Symonds. (2023e). </w:t>
      </w:r>
      <w:r w:rsidRPr="002F12CF">
        <w:rPr>
          <w:rFonts w:cs="Arial"/>
          <w:i/>
          <w:iCs/>
          <w:noProof/>
          <w:szCs w:val="24"/>
          <w:lang w:val="en-GB"/>
        </w:rPr>
        <w:t>Methodology of QS WUR - Employment Outcomes</w:t>
      </w:r>
      <w:r w:rsidRPr="002F12CF">
        <w:rPr>
          <w:rFonts w:cs="Arial"/>
          <w:noProof/>
          <w:szCs w:val="24"/>
          <w:lang w:val="en-GB"/>
        </w:rPr>
        <w:t>. https://support.qs.com/hc/en-gb/articles/4744563188508</w:t>
      </w:r>
    </w:p>
    <w:p w14:paraId="452F31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(2023f). </w:t>
      </w:r>
      <w:r w:rsidRPr="002F12CF">
        <w:rPr>
          <w:rFonts w:cs="Arial"/>
          <w:i/>
          <w:iCs/>
          <w:noProof/>
          <w:szCs w:val="24"/>
          <w:lang w:val="en-GB"/>
        </w:rPr>
        <w:t>Methodology of QS WUR - Faculty-Sudent Ratio</w:t>
      </w:r>
      <w:r w:rsidRPr="002F12CF">
        <w:rPr>
          <w:rFonts w:cs="Arial"/>
          <w:noProof/>
          <w:szCs w:val="24"/>
          <w:lang w:val="en-GB"/>
        </w:rPr>
        <w:t>. https://support.qs.com/hc/en-gb/articles/360019108240</w:t>
      </w:r>
    </w:p>
    <w:p w14:paraId="3E79D9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(2023g). </w:t>
      </w:r>
      <w:r w:rsidRPr="002F12CF">
        <w:rPr>
          <w:rFonts w:cs="Arial"/>
          <w:i/>
          <w:iCs/>
          <w:noProof/>
          <w:szCs w:val="24"/>
          <w:lang w:val="en-GB"/>
        </w:rPr>
        <w:t>Methodology of QS WUR - Interantional Faculty Ratio</w:t>
      </w:r>
      <w:r w:rsidRPr="002F12CF">
        <w:rPr>
          <w:rFonts w:cs="Arial"/>
          <w:noProof/>
          <w:szCs w:val="24"/>
          <w:lang w:val="en-GB"/>
        </w:rPr>
        <w:t>. https://support.qs.com/hc/en-gb/articles/4403961809554</w:t>
      </w:r>
    </w:p>
    <w:p w14:paraId="63A18C4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(2023h). </w:t>
      </w:r>
      <w:r w:rsidRPr="002F12CF">
        <w:rPr>
          <w:rFonts w:cs="Arial"/>
          <w:i/>
          <w:iCs/>
          <w:noProof/>
          <w:szCs w:val="24"/>
          <w:lang w:val="en-GB"/>
        </w:rPr>
        <w:t>Methodology of QS WUR - International Research Network</w:t>
      </w:r>
      <w:r w:rsidRPr="002F12CF">
        <w:rPr>
          <w:rFonts w:cs="Arial"/>
          <w:noProof/>
          <w:szCs w:val="24"/>
          <w:lang w:val="en-GB"/>
        </w:rPr>
        <w:t>. https://support.qs.com/hc/en-gb/articles/360021865579</w:t>
      </w:r>
    </w:p>
    <w:p w14:paraId="478F815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(2023i). </w:t>
      </w:r>
      <w:r w:rsidRPr="002F12CF">
        <w:rPr>
          <w:rFonts w:cs="Arial"/>
          <w:i/>
          <w:iCs/>
          <w:noProof/>
          <w:szCs w:val="24"/>
          <w:lang w:val="en-GB"/>
        </w:rPr>
        <w:t>Methodology of QS WUR - International Students Ratio</w:t>
      </w:r>
      <w:r w:rsidRPr="002F12CF">
        <w:rPr>
          <w:rFonts w:cs="Arial"/>
          <w:noProof/>
          <w:szCs w:val="24"/>
          <w:lang w:val="en-GB"/>
        </w:rPr>
        <w:t>. https://support.qs.com/hc/en-gb/articles/4403961727506</w:t>
      </w:r>
    </w:p>
    <w:p w14:paraId="6761E8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(2023j). </w:t>
      </w:r>
      <w:r w:rsidRPr="002F12CF">
        <w:rPr>
          <w:rFonts w:cs="Arial"/>
          <w:i/>
          <w:iCs/>
          <w:noProof/>
          <w:szCs w:val="24"/>
          <w:lang w:val="en-GB"/>
        </w:rPr>
        <w:t>Methodology of QS WUR - Sustainability</w:t>
      </w:r>
      <w:r w:rsidRPr="002F12CF">
        <w:rPr>
          <w:rFonts w:cs="Arial"/>
          <w:noProof/>
          <w:szCs w:val="24"/>
          <w:lang w:val="en-GB"/>
        </w:rPr>
        <w:t>. https://support.qs.com/hc/en-gb/articles/8322582098460</w:t>
      </w:r>
    </w:p>
    <w:p w14:paraId="3233C1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(2023k). </w:t>
      </w:r>
      <w:r w:rsidRPr="002F12CF">
        <w:rPr>
          <w:rFonts w:cs="Arial"/>
          <w:i/>
          <w:iCs/>
          <w:noProof/>
          <w:szCs w:val="24"/>
          <w:lang w:val="en-GB"/>
        </w:rPr>
        <w:t>Methodology of QS WUR - Sustainability Ranking</w:t>
      </w:r>
      <w:r w:rsidRPr="002F12CF">
        <w:rPr>
          <w:rFonts w:cs="Arial"/>
          <w:noProof/>
          <w:szCs w:val="24"/>
          <w:lang w:val="en-GB"/>
        </w:rPr>
        <w:t>. https://support.qs.com/hc/en-gb/articles/6107352412828</w:t>
      </w:r>
    </w:p>
    <w:p w14:paraId="0684973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(2023l). </w:t>
      </w:r>
      <w:r w:rsidRPr="002F12CF">
        <w:rPr>
          <w:rFonts w:cs="Arial"/>
          <w:i/>
          <w:iCs/>
          <w:noProof/>
          <w:szCs w:val="24"/>
          <w:lang w:val="en-GB"/>
        </w:rPr>
        <w:t>Proposed Methodology of QS World University Rankings 2024</w:t>
      </w:r>
      <w:r w:rsidRPr="002F12CF">
        <w:rPr>
          <w:rFonts w:cs="Arial"/>
          <w:noProof/>
          <w:szCs w:val="24"/>
          <w:lang w:val="en-GB"/>
        </w:rPr>
        <w:t>. https://support.qs.com/hc/en-gb/articles/6478203732380-2024-Rankings-Cycle</w:t>
      </w:r>
    </w:p>
    <w:p w14:paraId="27AA8B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(2023m). </w:t>
      </w:r>
      <w:r w:rsidRPr="002F12CF">
        <w:rPr>
          <w:rFonts w:cs="Arial"/>
          <w:i/>
          <w:iCs/>
          <w:noProof/>
          <w:szCs w:val="24"/>
          <w:lang w:val="en-GB"/>
        </w:rPr>
        <w:t>QS World University Rankings 2023</w:t>
      </w:r>
      <w:r w:rsidRPr="002F12CF">
        <w:rPr>
          <w:rFonts w:cs="Arial"/>
          <w:noProof/>
          <w:szCs w:val="24"/>
          <w:lang w:val="en-GB"/>
        </w:rPr>
        <w:t>. QS WUR Ranking. https://www.topuniversities.com/university-rankings/world-university-rankings/2023</w:t>
      </w:r>
    </w:p>
    <w:p w14:paraId="54B76C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Quezada, R. A. G. (2011). Identificación de los stakeholders de las universidades. </w:t>
      </w:r>
      <w:r w:rsidRPr="002F12CF">
        <w:rPr>
          <w:rFonts w:cs="Arial"/>
          <w:i/>
          <w:iCs/>
          <w:noProof/>
          <w:szCs w:val="24"/>
          <w:lang w:val="en-GB"/>
        </w:rPr>
        <w:t>Revista de Ciencias Sociales</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Radko, N. (2022). Entrepreneurial university stakeholders and their contribution to knowledge and technologies transfer. </w:t>
      </w:r>
      <w:r w:rsidRPr="002F12CF">
        <w:rPr>
          <w:rFonts w:cs="Arial"/>
          <w:i/>
          <w:iCs/>
          <w:noProof/>
          <w:szCs w:val="24"/>
          <w:lang w:val="en-GB"/>
        </w:rPr>
        <w:t xml:space="preserve">Audretsch D, Belitski M, Rejeb Net al.(eds) Developments in Entrepreneurial Finance and Technology. </w:t>
      </w:r>
      <w:r w:rsidRPr="00322065">
        <w:rPr>
          <w:rFonts w:cs="Arial"/>
          <w:i/>
          <w:iCs/>
          <w:noProof/>
          <w:szCs w:val="24"/>
        </w:rPr>
        <w:t>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Rajhans, K. (2018). Effective communication management: A key to stakeholder relationship management in project-based organizations. </w:t>
      </w:r>
      <w:r w:rsidRPr="002F12CF">
        <w:rPr>
          <w:rFonts w:cs="Arial"/>
          <w:i/>
          <w:iCs/>
          <w:noProof/>
          <w:szCs w:val="24"/>
          <w:lang w:val="en-GB"/>
        </w:rPr>
        <w:t>IUP Journal of Soft Skills</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47–66.</w:t>
      </w:r>
    </w:p>
    <w:p w14:paraId="1ED89CB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Ramirez, R. (1999). Stakeholder analysis and conflict management. W </w:t>
      </w:r>
      <w:r w:rsidRPr="002F12CF">
        <w:rPr>
          <w:rFonts w:cs="Arial"/>
          <w:i/>
          <w:iCs/>
          <w:noProof/>
          <w:szCs w:val="24"/>
          <w:lang w:val="en-GB"/>
        </w:rPr>
        <w:t>Cultivating peace: conflict and collaboration in natural resource management</w:t>
      </w:r>
      <w:r w:rsidRPr="002F12CF">
        <w:rPr>
          <w:rFonts w:cs="Arial"/>
          <w:noProof/>
          <w:szCs w:val="24"/>
          <w:lang w:val="en-GB"/>
        </w:rPr>
        <w:t>. IDRC, Ottawa, ON, CA.</w:t>
      </w:r>
    </w:p>
    <w:p w14:paraId="770219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Ranking Methodology of Academic Ranking of World Universities - 2020</w:t>
      </w:r>
      <w:r w:rsidRPr="002F12CF">
        <w:rPr>
          <w:rFonts w:cs="Arial"/>
          <w:noProof/>
          <w:szCs w:val="24"/>
          <w:lang w:val="en-GB"/>
        </w:rPr>
        <w:t>. (2020). http://www.shanghairanking.com/ARWU-Methodology-2020.html</w:t>
      </w:r>
    </w:p>
    <w:p w14:paraId="269A87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Rauhvargers, A. (2014). Where Are the Global Rankings Leading Us? An Analysis of Recent </w:t>
      </w:r>
      <w:r w:rsidRPr="002F12CF">
        <w:rPr>
          <w:rFonts w:cs="Arial"/>
          <w:noProof/>
          <w:szCs w:val="24"/>
          <w:lang w:val="en-GB"/>
        </w:rPr>
        <w:lastRenderedPageBreak/>
        <w:t xml:space="preserve">Methodological Changes and New Developments.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(1), 29–44. https://doi.org/10.1111/ejed.12066</w:t>
      </w:r>
    </w:p>
    <w:p w14:paraId="115D129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Rauschnabel, P. A. P. A., Krey, N., Babin, B. J. B. J., &amp; Ivens, B. S. B. S. (2016). Brand management in higher education: The University Brand Personality Scale. </w:t>
      </w:r>
      <w:r w:rsidRPr="002F12CF">
        <w:rPr>
          <w:rFonts w:cs="Arial"/>
          <w:i/>
          <w:iCs/>
          <w:noProof/>
          <w:szCs w:val="24"/>
          <w:lang w:val="en-GB"/>
        </w:rPr>
        <w:t>Journal of Business Research</w:t>
      </w:r>
      <w:r w:rsidRPr="002F12CF">
        <w:rPr>
          <w:rFonts w:cs="Arial"/>
          <w:noProof/>
          <w:szCs w:val="24"/>
          <w:lang w:val="en-GB"/>
        </w:rPr>
        <w:t xml:space="preserve">, </w:t>
      </w:r>
      <w:r w:rsidRPr="002F12CF">
        <w:rPr>
          <w:rFonts w:cs="Arial"/>
          <w:i/>
          <w:iCs/>
          <w:noProof/>
          <w:szCs w:val="24"/>
          <w:lang w:val="en-GB"/>
        </w:rPr>
        <w:t>69</w:t>
      </w:r>
      <w:r w:rsidRPr="002F12CF">
        <w:rPr>
          <w:rFonts w:cs="Arial"/>
          <w:noProof/>
          <w:szCs w:val="24"/>
          <w:lang w:val="en-GB"/>
        </w:rPr>
        <w:t>(8), 3077–3086. https://doi.org/10.1016/j.jbusres.2016.01.023</w:t>
      </w:r>
    </w:p>
    <w:p w14:paraId="3AA025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Raynor, M. E. (1998). That vision thing: Do we need it? </w:t>
      </w:r>
      <w:r w:rsidRPr="002F12CF">
        <w:rPr>
          <w:rFonts w:cs="Arial"/>
          <w:i/>
          <w:iCs/>
          <w:noProof/>
          <w:szCs w:val="24"/>
          <w:lang w:val="en-GB"/>
        </w:rPr>
        <w:t>Long Range Planning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(3), 368–376. https://doi.org/10.1016/S0024-6301(98)80004-6</w:t>
      </w:r>
    </w:p>
    <w:p w14:paraId="2CD89F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Reichheld, F. F. (2003). The one number you need to grow.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(12), 46–54. https://hbr.org/2003/12/the-one-number-you-need-to-grow</w:t>
      </w:r>
    </w:p>
    <w:p w14:paraId="0D62DEB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Rivera, L. A. (2011). Ivies, extracurriculars, and exclusion: Elite employers’ use of educational credentials. W </w:t>
      </w:r>
      <w:r w:rsidRPr="002F12CF">
        <w:rPr>
          <w:rFonts w:cs="Arial"/>
          <w:i/>
          <w:iCs/>
          <w:noProof/>
          <w:szCs w:val="24"/>
          <w:lang w:val="en-GB"/>
        </w:rPr>
        <w:t>Research in Social Stratification and Mobility</w:t>
      </w:r>
      <w:r w:rsidRPr="002F12CF">
        <w:rPr>
          <w:rFonts w:cs="Arial"/>
          <w:noProof/>
          <w:szCs w:val="24"/>
          <w:lang w:val="en-GB"/>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Rocki, M. (2021). </w:t>
      </w:r>
      <w:r w:rsidRPr="002F12CF">
        <w:rPr>
          <w:rFonts w:cs="Arial"/>
          <w:noProof/>
          <w:szCs w:val="24"/>
          <w:lang w:val="en-GB"/>
        </w:rPr>
        <w:t xml:space="preserve">The Wage Premium on Higher Education: Evidence from the Polish Graduate Tracking System. </w:t>
      </w:r>
      <w:r w:rsidRPr="002F12CF">
        <w:rPr>
          <w:rFonts w:cs="Arial"/>
          <w:i/>
          <w:iCs/>
          <w:noProof/>
          <w:szCs w:val="24"/>
          <w:lang w:val="en-GB"/>
        </w:rPr>
        <w:t>Gospodarka Narodowa</w:t>
      </w:r>
      <w:r w:rsidRPr="002F12CF">
        <w:rPr>
          <w:rFonts w:cs="Arial"/>
          <w:noProof/>
          <w:szCs w:val="24"/>
          <w:lang w:val="en-GB"/>
        </w:rPr>
        <w:t xml:space="preserve">, </w:t>
      </w:r>
      <w:r w:rsidRPr="002F12CF">
        <w:rPr>
          <w:rFonts w:cs="Arial"/>
          <w:i/>
          <w:iCs/>
          <w:noProof/>
          <w:szCs w:val="24"/>
          <w:lang w:val="en-GB"/>
        </w:rPr>
        <w:t>307</w:t>
      </w:r>
      <w:r w:rsidRPr="002F12CF">
        <w:rPr>
          <w:rFonts w:cs="Arial"/>
          <w:noProof/>
          <w:szCs w:val="24"/>
          <w:lang w:val="en-GB"/>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Rutkowska, M., &amp; Kamińska, A. M. (2020). </w:t>
      </w:r>
      <w:r w:rsidRPr="002F12CF">
        <w:rPr>
          <w:rFonts w:cs="Arial"/>
          <w:noProof/>
          <w:szCs w:val="24"/>
          <w:lang w:val="en-GB"/>
        </w:rPr>
        <w:t xml:space="preserve">Turquoise Management Model - Teal Organization. </w:t>
      </w:r>
      <w:r w:rsidRPr="002F12CF">
        <w:rPr>
          <w:rFonts w:cs="Arial"/>
          <w:i/>
          <w:iCs/>
          <w:noProof/>
          <w:szCs w:val="24"/>
          <w:lang w:val="en-GB"/>
        </w:rPr>
        <w:t>Education Excellence and Innovation Management: A 2025 Vision to Sustain Economic Development during Global Challenges</w:t>
      </w:r>
      <w:r w:rsidRPr="002F12CF">
        <w:rPr>
          <w:rFonts w:cs="Arial"/>
          <w:noProof/>
          <w:szCs w:val="24"/>
          <w:lang w:val="en-GB"/>
        </w:rPr>
        <w:t xml:space="preserve">, </w:t>
      </w:r>
      <w:r w:rsidRPr="002F12CF">
        <w:rPr>
          <w:rFonts w:cs="Arial"/>
          <w:i/>
          <w:iCs/>
          <w:noProof/>
          <w:szCs w:val="24"/>
          <w:lang w:val="en-GB"/>
        </w:rPr>
        <w:t>July</w:t>
      </w:r>
      <w:r w:rsidRPr="002F12CF">
        <w:rPr>
          <w:rFonts w:cs="Arial"/>
          <w:noProof/>
          <w:szCs w:val="24"/>
          <w:lang w:val="en-GB"/>
        </w:rPr>
        <w:t>, 11380–11387.</w:t>
      </w:r>
    </w:p>
    <w:p w14:paraId="3D6D2C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Sá, J. C., Vaz, S., Carvalho, O., Lima, V., Morgado, L., Fonseca, L., Doiro, M., &amp; Santos, G. (2022). A model of integration ISO 9001 with Lean six sigma and main benefits achieved.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(1–2), 218–242. https://doi.org/10.1080/14783363.2020.1829969</w:t>
      </w:r>
    </w:p>
    <w:p w14:paraId="20556DA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Scaled Agile Inc. (2023). </w:t>
      </w:r>
      <w:r w:rsidRPr="002F12CF">
        <w:rPr>
          <w:rFonts w:cs="Arial"/>
          <w:i/>
          <w:iCs/>
          <w:noProof/>
          <w:szCs w:val="24"/>
          <w:lang w:val="en-GB"/>
        </w:rPr>
        <w:t>SAFe 6.0 - Core Values</w:t>
      </w:r>
      <w:r w:rsidRPr="002F12CF">
        <w:rPr>
          <w:rFonts w:cs="Arial"/>
          <w:noProof/>
          <w:szCs w:val="24"/>
          <w:lang w:val="en-GB"/>
        </w:rPr>
        <w:t>. https://scaledagileframework.com/safe-core-values/</w:t>
      </w:r>
    </w:p>
    <w:p w14:paraId="085CB21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Schroeder, R. G., Linderman, K., Liedtke, C., &amp; Choo, A. S. (2008). Six Sigma: Definition and underlying theory</w:t>
      </w:r>
      <w:r w:rsidRPr="002F12CF">
        <w:rPr>
          <w:rFonts w:ascii="Cambria Math" w:hAnsi="Cambria Math" w:cs="Cambria Math"/>
          <w:noProof/>
          <w:szCs w:val="24"/>
          <w:lang w:val="en-GB"/>
        </w:rPr>
        <w:t>⋆</w:t>
      </w:r>
      <w:r w:rsidRPr="002F12CF">
        <w:rPr>
          <w:rFonts w:cs="Arial"/>
          <w:noProof/>
          <w:szCs w:val="24"/>
          <w:lang w:val="en-GB"/>
        </w:rPr>
        <w:t xml:space="preser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 xml:space="preserve">(4), 536–554. </w:t>
      </w:r>
      <w:r w:rsidRPr="002F12CF">
        <w:rPr>
          <w:rFonts w:cs="Arial"/>
          <w:noProof/>
          <w:szCs w:val="24"/>
          <w:lang w:val="en-GB"/>
        </w:rPr>
        <w:lastRenderedPageBreak/>
        <w:t>https://doi.org/10.1016/j.jom.2007.06.007</w:t>
      </w:r>
    </w:p>
    <w:p w14:paraId="672880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Selznick, P. (1948). Foundations of the theory of organization. </w:t>
      </w:r>
      <w:r w:rsidRPr="002F12CF">
        <w:rPr>
          <w:rFonts w:cs="Arial"/>
          <w:i/>
          <w:iCs/>
          <w:noProof/>
          <w:szCs w:val="24"/>
          <w:lang w:val="en-GB"/>
        </w:rPr>
        <w:t>American sociological review</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25–35.</w:t>
      </w:r>
    </w:p>
    <w:p w14:paraId="17CD396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Seth, N., Deshmukh, S. G., &amp; Vrat, P. (2004). Service quality models: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(9), 913–949. https://doi.org/10.1108/02656710510625211</w:t>
      </w:r>
    </w:p>
    <w:p w14:paraId="371FB43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Shah, R., &amp; Ward, P. T. (2003). Lean manufacturing: context, practice bundles, and performance.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129–149. https://doi.org/10.1016/S0272-6963(02)00108-0</w:t>
      </w:r>
    </w:p>
    <w:p w14:paraId="5651FB6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Silver, H. (2003). Does a University Have a Culture?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(2), 157–169. https://doi.org/10.1080/0307507032000058118</w:t>
      </w:r>
    </w:p>
    <w:p w14:paraId="22273C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Sirvanci, M. B. (2004). Critical issues for TQM implementation in higher education.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(6), 382–386. https://doi.org/10.1108/09544780410563293</w:t>
      </w:r>
    </w:p>
    <w:p w14:paraId="56513A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Slabá, M. (2015). Stakeholder Groups of Public and Private Universities in the Czech Republic – Identification, Categorization and Prioritization. </w:t>
      </w:r>
      <w:r w:rsidRPr="002F12CF">
        <w:rPr>
          <w:rFonts w:cs="Arial"/>
          <w:i/>
          <w:iCs/>
          <w:noProof/>
          <w:szCs w:val="24"/>
          <w:lang w:val="en-GB"/>
        </w:rPr>
        <w:t>Review of Economic Perspectives</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305–326. https://doi.org/10.1515/revecp-2015-0022</w:t>
      </w:r>
    </w:p>
    <w:p w14:paraId="0540400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Small, L., Shacklock, K., &amp; Marchant, T. (2018). Employability: a contemporary review for higher education stakeholders. </w:t>
      </w:r>
      <w:r w:rsidRPr="002F12CF">
        <w:rPr>
          <w:rFonts w:cs="Arial"/>
          <w:i/>
          <w:iCs/>
          <w:noProof/>
          <w:szCs w:val="24"/>
          <w:lang w:val="en-GB"/>
        </w:rPr>
        <w:t>Journal of Vocational Education &amp; Training</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148–166. https://doi.org/10.1080/13636820.2017.1394355</w:t>
      </w:r>
    </w:p>
    <w:p w14:paraId="0CE498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Smith-Maddox, R. (1998). Defining Culture as a Dimension of Academic Achievement: Implications for Culturally Responsive Curriculum, Instruction, and Assessment. </w:t>
      </w:r>
      <w:r w:rsidRPr="002F12CF">
        <w:rPr>
          <w:rFonts w:cs="Arial"/>
          <w:i/>
          <w:iCs/>
          <w:noProof/>
          <w:szCs w:val="24"/>
          <w:lang w:val="en-GB"/>
        </w:rPr>
        <w:t>The Journal of Negro Education</w:t>
      </w:r>
      <w:r w:rsidRPr="002F12CF">
        <w:rPr>
          <w:rFonts w:cs="Arial"/>
          <w:noProof/>
          <w:szCs w:val="24"/>
          <w:lang w:val="en-GB"/>
        </w:rPr>
        <w:t xml:space="preserve">, </w:t>
      </w:r>
      <w:r w:rsidRPr="002F12CF">
        <w:rPr>
          <w:rFonts w:cs="Arial"/>
          <w:i/>
          <w:iCs/>
          <w:noProof/>
          <w:szCs w:val="24"/>
          <w:lang w:val="en-GB"/>
        </w:rPr>
        <w:t>67</w:t>
      </w:r>
      <w:r w:rsidRPr="002F12CF">
        <w:rPr>
          <w:rFonts w:cs="Arial"/>
          <w:noProof/>
          <w:szCs w:val="24"/>
          <w:lang w:val="en-GB"/>
        </w:rPr>
        <w:t>(3), 302. https://doi.org/10.2307/2668198</w:t>
      </w:r>
    </w:p>
    <w:p w14:paraId="38BCE4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Sparr, J. L. (2018). Paradoxes in Organizational Change: The Crucial Role of Leaders’ Sensegiving. </w:t>
      </w:r>
      <w:r w:rsidRPr="002F12CF">
        <w:rPr>
          <w:rFonts w:cs="Arial"/>
          <w:i/>
          <w:iCs/>
          <w:noProof/>
          <w:szCs w:val="24"/>
          <w:lang w:val="en-GB"/>
        </w:rPr>
        <w:t>Journal of Change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(2), 162–180. https://doi.org/10.1080/14697017.2018.1446696</w:t>
      </w:r>
    </w:p>
    <w:p w14:paraId="418706C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Spreng, R. A., &amp; Mackoy, R. D. (1996). An empirical examination of a model of perceived service quality and satisfaction. </w:t>
      </w:r>
      <w:r w:rsidRPr="002F12CF">
        <w:rPr>
          <w:rFonts w:cs="Arial"/>
          <w:i/>
          <w:iCs/>
          <w:noProof/>
          <w:szCs w:val="24"/>
          <w:lang w:val="en-GB"/>
        </w:rPr>
        <w:t>Journal of Retailing</w:t>
      </w:r>
      <w:r w:rsidRPr="002F12CF">
        <w:rPr>
          <w:rFonts w:cs="Arial"/>
          <w:noProof/>
          <w:szCs w:val="24"/>
          <w:lang w:val="en-GB"/>
        </w:rPr>
        <w:t xml:space="preserve">, </w:t>
      </w:r>
      <w:r w:rsidRPr="002F12CF">
        <w:rPr>
          <w:rFonts w:cs="Arial"/>
          <w:i/>
          <w:iCs/>
          <w:noProof/>
          <w:szCs w:val="24"/>
          <w:lang w:val="en-GB"/>
        </w:rPr>
        <w:t>72</w:t>
      </w:r>
      <w:r w:rsidRPr="002F12CF">
        <w:rPr>
          <w:rFonts w:cs="Arial"/>
          <w:noProof/>
          <w:szCs w:val="24"/>
          <w:lang w:val="en-GB"/>
        </w:rPr>
        <w:t>(2), 201–214. https://doi.org/10.1016/S0022-4359(96)90014-7</w:t>
      </w:r>
    </w:p>
    <w:p w14:paraId="741C7B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Steffensen, M., Rogers, E. M., &amp; Speakman, K. (2000). Spin-offs from research centers at a research university.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(1), 93–111. https://doi.org/10.1016/S0883-9026(98)00006-8</w:t>
      </w:r>
    </w:p>
    <w:p w14:paraId="03C1853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Stewart, H. (2010). Do happy staff make for happy customers and profitable companies. </w:t>
      </w:r>
      <w:r w:rsidRPr="002F12CF">
        <w:rPr>
          <w:rFonts w:cs="Arial"/>
          <w:i/>
          <w:iCs/>
          <w:noProof/>
          <w:szCs w:val="24"/>
          <w:lang w:val="en-GB"/>
        </w:rPr>
        <w:t>Journal of Direct, Data and Digital Marketing Practice</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Sułkowski, Ł., Woźniak, A., &amp; Seliga, R. (2019). </w:t>
      </w:r>
      <w:r w:rsidRPr="002F12CF">
        <w:rPr>
          <w:rFonts w:cs="Arial"/>
          <w:noProof/>
          <w:szCs w:val="24"/>
          <w:lang w:val="en-GB"/>
        </w:rPr>
        <w:t xml:space="preserve">Organizational identity of university in merger process. W D. Ibrahimov, M and Aleksic, A and Dukic (Red.), </w:t>
      </w:r>
      <w:r w:rsidRPr="002F12CF">
        <w:rPr>
          <w:rFonts w:cs="Arial"/>
          <w:i/>
          <w:iCs/>
          <w:noProof/>
          <w:szCs w:val="24"/>
          <w:lang w:val="en-GB"/>
        </w:rPr>
        <w:t>ECONOMIC AND SOCIAL DEVELOPMENT (ESD 2019): 37TH INTERNATIONAL SCIENTIFIC CONFERENCE ON ECONOMIC AND SOCIAL DEVELOPMENT - SOCIO ECONOMIC PROBLEMS OF SUSTAINABLE DEVELOPMENT</w:t>
      </w:r>
      <w:r w:rsidRPr="002F12CF">
        <w:rPr>
          <w:rFonts w:cs="Arial"/>
          <w:noProof/>
          <w:szCs w:val="24"/>
          <w:lang w:val="en-GB"/>
        </w:rPr>
        <w:t xml:space="preserve"> (ss. 757–763). VARAZDIN DEVELOPMENT &amp; ENTREPRENEURSHIP AGENCY.</w:t>
      </w:r>
    </w:p>
    <w:p w14:paraId="77B5DBF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Antony, J. (2018). A conceptual Lean Six Sigma framework for quality excellence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857–874. https://doi.org/10.1108/IJQRM-01-2017-0002</w:t>
      </w:r>
    </w:p>
    <w:p w14:paraId="16C5BDD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Mahalingam, S. (2018). An empirical investigation of implementing Lean Six Sigma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(10), 2157–2180. https://doi.org/10.1108/IJQRM-05-2017-0098</w:t>
      </w:r>
    </w:p>
    <w:p w14:paraId="3B1008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Sureshchandar, G. S., Rajendran, C., &amp; Anantharaman, R. N. (2001). A holistic model for total quality service.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378–412. https://doi.org/10.1108/09564230110405299</w:t>
      </w:r>
    </w:p>
    <w:p w14:paraId="71275B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Swank, C. K. (2003). The Lean Service Machine.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Talib, F., Rahman, Z., &amp; Qureshi, M. N. (2011). </w:t>
      </w:r>
      <w:r w:rsidRPr="002F12CF">
        <w:rPr>
          <w:rFonts w:cs="Arial"/>
          <w:noProof/>
          <w:szCs w:val="24"/>
          <w:lang w:val="en-GB"/>
        </w:rPr>
        <w:t xml:space="preserve">Analysis of interaction among the barriers to total quality management implementation using interpretive structural modeling approach. </w:t>
      </w:r>
      <w:r w:rsidRPr="002F12CF">
        <w:rPr>
          <w:rFonts w:cs="Arial"/>
          <w:i/>
          <w:iCs/>
          <w:noProof/>
          <w:szCs w:val="24"/>
          <w:lang w:val="en-GB"/>
        </w:rPr>
        <w:t>Benchmarking: An International Journal</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563–587. https://doi.org/10.1108/14635771111147641</w:t>
      </w:r>
    </w:p>
    <w:p w14:paraId="3472CC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Tayar, M., &amp; Jack, R. (2013). Prestige-oriented market entry strategy: the case of Australian universities. </w:t>
      </w:r>
      <w:r w:rsidRPr="002F12CF">
        <w:rPr>
          <w:rFonts w:cs="Arial"/>
          <w:i/>
          <w:iCs/>
          <w:noProof/>
          <w:szCs w:val="24"/>
          <w:lang w:val="en-GB"/>
        </w:rPr>
        <w:t>Journal of Higher Education Policy and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153–166. https://doi.org/10.1080/1360080X.2013.775924</w:t>
      </w:r>
    </w:p>
    <w:p w14:paraId="331F61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Teehan, R., &amp; Tucker, W. (2010). A simplified lean method to capture customer voice.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 175–188. https://doi.org/10.1108/17566691011057348</w:t>
      </w:r>
    </w:p>
    <w:p w14:paraId="55F4B7C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Teeroovengadum, V., Kamalanabhan, T. J., &amp; Seebaluck, A. K. (2016). Measuring service quality in higher education. </w:t>
      </w:r>
      <w:r w:rsidRPr="002F12CF">
        <w:rPr>
          <w:rFonts w:cs="Arial"/>
          <w:i/>
          <w:iCs/>
          <w:noProof/>
          <w:szCs w:val="24"/>
          <w:lang w:val="en-GB"/>
        </w:rPr>
        <w:t>Quality Assurance in Education</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(2), 244–258. https://doi.org/10.1108/QAE-06-2014-0028</w:t>
      </w:r>
    </w:p>
    <w:p w14:paraId="283AD7E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THE. (2020). </w:t>
      </w:r>
      <w:r w:rsidRPr="002F12CF">
        <w:rPr>
          <w:rFonts w:cs="Arial"/>
          <w:i/>
          <w:iCs/>
          <w:noProof/>
          <w:szCs w:val="24"/>
          <w:lang w:val="en-GB"/>
        </w:rPr>
        <w:t>World University Rankings 2020 | Times Higher Education (THE)</w:t>
      </w:r>
      <w:r w:rsidRPr="002F12CF">
        <w:rPr>
          <w:rFonts w:cs="Arial"/>
          <w:noProof/>
          <w:szCs w:val="24"/>
          <w:lang w:val="en-GB"/>
        </w:rPr>
        <w:t>. https://www.timeshighereducation.com/world-university-rankings/2020/world-ranking#!/page/0/length/25/sort_by/rank/sort_order/asc/cols/stats</w:t>
      </w:r>
    </w:p>
    <w:p w14:paraId="747ABD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THE World University Rankings 2020: methodology</w:t>
      </w:r>
      <w:r w:rsidRPr="002F12CF">
        <w:rPr>
          <w:rFonts w:cs="Arial"/>
          <w:noProof/>
          <w:szCs w:val="24"/>
          <w:lang w:val="en-GB"/>
        </w:rPr>
        <w:t>. (2020). https://www.timeshighereducation.com/world-university-rankings/world-university-rankings-2020-methodology</w:t>
      </w:r>
    </w:p>
    <w:p w14:paraId="23CD2A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Thijs, Nick; Staes, P. (2014). </w:t>
      </w:r>
      <w:r w:rsidRPr="002F12CF">
        <w:rPr>
          <w:rFonts w:cs="Arial"/>
          <w:i/>
          <w:iCs/>
          <w:noProof/>
          <w:szCs w:val="24"/>
          <w:lang w:val="en-GB"/>
        </w:rPr>
        <w:t>CAF in the Education Sector. Successful stories of performance improvement</w:t>
      </w:r>
      <w:r w:rsidRPr="002F12CF">
        <w:rPr>
          <w:rFonts w:cs="Arial"/>
          <w:noProof/>
          <w:szCs w:val="24"/>
          <w:lang w:val="en-GB"/>
        </w:rPr>
        <w:t>. http://caf.eipa.eu/files/uploads/20210706115454_CAFintheEducation-Successfulstoriesofperformanceimprovement.pdf</w:t>
      </w:r>
    </w:p>
    <w:p w14:paraId="10D668F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Thompson, G., &amp; Glasø, L. (2015). Situational leadership theory: a test from three perspectives. </w:t>
      </w:r>
      <w:r w:rsidRPr="002F12CF">
        <w:rPr>
          <w:rFonts w:cs="Arial"/>
          <w:i/>
          <w:iCs/>
          <w:noProof/>
          <w:szCs w:val="24"/>
          <w:lang w:val="en-GB"/>
        </w:rPr>
        <w:t>Leadership &amp; Organization Development Journal</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(5), 527–544. https://doi.org/10.1108/LODJ-10-2013-0130</w:t>
      </w:r>
    </w:p>
    <w:p w14:paraId="0C84B26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Tierney, W. G. (1988). Organizational Culture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(1), 2–21. https://doi.org/10.1080/00221546.1988.11778301</w:t>
      </w:r>
    </w:p>
    <w:p w14:paraId="59BDE7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Times Higher Education. (2022). </w:t>
      </w:r>
      <w:r w:rsidRPr="002F12CF">
        <w:rPr>
          <w:rFonts w:cs="Arial"/>
          <w:i/>
          <w:iCs/>
          <w:noProof/>
          <w:szCs w:val="24"/>
          <w:lang w:val="en-GB"/>
        </w:rPr>
        <w:t>World University Rankings 2023 methodology. Times Higher Education (THE)</w:t>
      </w:r>
      <w:r w:rsidRPr="002F12CF">
        <w:rPr>
          <w:rFonts w:cs="Arial"/>
          <w:noProof/>
          <w:szCs w:val="24"/>
          <w:lang w:val="en-GB"/>
        </w:rPr>
        <w:t xml:space="preserve"> (Numer October 2022). https://www.timeshighereducation.com/sites/default/files/breaking_news_files/the_2023_world_university_rankings_methodology.pdf</w:t>
      </w:r>
    </w:p>
    <w:p w14:paraId="656217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Times Higher Education. (2023). </w:t>
      </w:r>
      <w:r w:rsidRPr="002F12CF">
        <w:rPr>
          <w:rFonts w:cs="Arial"/>
          <w:i/>
          <w:iCs/>
          <w:noProof/>
          <w:szCs w:val="24"/>
          <w:lang w:val="en-GB"/>
        </w:rPr>
        <w:t>THE World University Rankings 2023</w:t>
      </w:r>
      <w:r w:rsidRPr="002F12CF">
        <w:rPr>
          <w:rFonts w:cs="Arial"/>
          <w:noProof/>
          <w:szCs w:val="24"/>
          <w:lang w:val="en-GB"/>
        </w:rPr>
        <w:t>. THE WUR Ranking. https://www.timeshighereducation.com/world-university-rankings/2023/world-ranking</w:t>
      </w:r>
    </w:p>
    <w:p w14:paraId="7F24E57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Toma, J. D. (1997). Alternative Inquiry Paradigms, Faculty Cultures, and the Definition of Academic Lives.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68</w:t>
      </w:r>
      <w:r w:rsidRPr="002F12CF">
        <w:rPr>
          <w:rFonts w:cs="Arial"/>
          <w:noProof/>
          <w:szCs w:val="24"/>
          <w:lang w:val="en-GB"/>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F12CF">
        <w:rPr>
          <w:rFonts w:cs="Arial"/>
          <w:i/>
          <w:iCs/>
          <w:noProof/>
          <w:szCs w:val="24"/>
          <w:lang w:val="en-GB"/>
        </w:rPr>
        <w:t>Journal of Service Theory and Practice</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(2), 203–224. https://doi.org/10.1108/JSTP-07-2020-0182</w:t>
      </w:r>
    </w:p>
    <w:p w14:paraId="323EDE0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Townsend, P. (1995). Quality involves everyone: how Paul Revere discovered “quality has value”. </w:t>
      </w:r>
      <w:r w:rsidRPr="002F12CF">
        <w:rPr>
          <w:rFonts w:cs="Arial"/>
          <w:i/>
          <w:iCs/>
          <w:noProof/>
          <w:szCs w:val="24"/>
          <w:lang w:val="en-GB"/>
        </w:rPr>
        <w:t>Managing Service Quality: An International Journal</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(2), 19–24. https://doi.org/10.1108/09604529510083549</w:t>
      </w:r>
    </w:p>
    <w:p w14:paraId="30D8B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Tran, N. Q., Carden, L. L., &amp; Zhang, J. Z. (2022). Work from anywhere: remote stakeholder management and engagement. </w:t>
      </w:r>
      <w:r w:rsidRPr="002F12CF">
        <w:rPr>
          <w:rFonts w:cs="Arial"/>
          <w:i/>
          <w:iCs/>
          <w:noProof/>
          <w:szCs w:val="24"/>
          <w:lang w:val="en-GB"/>
        </w:rPr>
        <w:t>Personnel Review</w:t>
      </w:r>
      <w:r w:rsidRPr="002F12CF">
        <w:rPr>
          <w:rFonts w:cs="Arial"/>
          <w:noProof/>
          <w:szCs w:val="24"/>
          <w:lang w:val="en-GB"/>
        </w:rPr>
        <w:t xml:space="preserve">, </w:t>
      </w:r>
      <w:r w:rsidRPr="002F12CF">
        <w:rPr>
          <w:rFonts w:cs="Arial"/>
          <w:i/>
          <w:iCs/>
          <w:noProof/>
          <w:szCs w:val="24"/>
          <w:lang w:val="en-GB"/>
        </w:rPr>
        <w:t>51</w:t>
      </w:r>
      <w:r w:rsidRPr="002F12CF">
        <w:rPr>
          <w:rFonts w:cs="Arial"/>
          <w:noProof/>
          <w:szCs w:val="24"/>
          <w:lang w:val="en-GB"/>
        </w:rPr>
        <w:t>(8), 2021–2038. https://doi.org/10.1108/PR-11-2021-0808</w:t>
      </w:r>
    </w:p>
    <w:p w14:paraId="049E97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Trow, M. (1974). Problems in the Transition from Elite to Mass Higher Education. </w:t>
      </w:r>
      <w:r w:rsidRPr="002F12CF">
        <w:rPr>
          <w:rFonts w:cs="Arial"/>
          <w:i/>
          <w:iCs/>
          <w:noProof/>
          <w:szCs w:val="24"/>
          <w:lang w:val="en-GB"/>
        </w:rPr>
        <w:t>International Review of Education</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 61–82.</w:t>
      </w:r>
    </w:p>
    <w:p w14:paraId="53247C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Turkulainen, V., Aaltonen, K., &amp; Lohikoski, P. (2015). Managing Project Stakeholder Communication: The Qstock Festival Case.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74–91. https://doi.org/10.1002/pmj.21547</w:t>
      </w:r>
    </w:p>
    <w:p w14:paraId="39D3B70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Tutko, M. (2018). Assessment of the quality of internationalisation in higher education institutions. </w:t>
      </w:r>
      <w:r w:rsidRPr="002F12CF">
        <w:rPr>
          <w:rFonts w:cs="Arial"/>
          <w:i/>
          <w:iCs/>
          <w:noProof/>
          <w:szCs w:val="24"/>
          <w:lang w:val="en-GB"/>
        </w:rPr>
        <w:t>Studia Ekonomiczne</w:t>
      </w:r>
      <w:r w:rsidRPr="002F12CF">
        <w:rPr>
          <w:rFonts w:cs="Arial"/>
          <w:noProof/>
          <w:szCs w:val="24"/>
          <w:lang w:val="en-GB"/>
        </w:rPr>
        <w:t xml:space="preserve">, </w:t>
      </w:r>
      <w:r w:rsidRPr="002F12CF">
        <w:rPr>
          <w:rFonts w:cs="Arial"/>
          <w:i/>
          <w:iCs/>
          <w:noProof/>
          <w:szCs w:val="24"/>
          <w:lang w:val="en-GB"/>
        </w:rPr>
        <w:t>361</w:t>
      </w:r>
      <w:r w:rsidRPr="002F12CF">
        <w:rPr>
          <w:rFonts w:cs="Arial"/>
          <w:noProof/>
          <w:szCs w:val="24"/>
          <w:lang w:val="en-GB"/>
        </w:rPr>
        <w:t>, 76–85.</w:t>
      </w:r>
    </w:p>
    <w:p w14:paraId="0A20A3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Twigg, J. D. (1990). </w:t>
      </w:r>
      <w:r w:rsidRPr="002F12CF">
        <w:rPr>
          <w:rFonts w:cs="Arial"/>
          <w:i/>
          <w:iCs/>
          <w:noProof/>
          <w:szCs w:val="24"/>
          <w:lang w:val="en-GB"/>
        </w:rPr>
        <w:t>The University of Cambridge and the English revolution, 1625-1688</w:t>
      </w:r>
      <w:r w:rsidRPr="002F12CF">
        <w:rPr>
          <w:rFonts w:cs="Arial"/>
          <w:noProof/>
          <w:szCs w:val="24"/>
          <w:lang w:val="en-GB"/>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Aswegen, A. S., &amp; Engelbrecht, A. S. (2009). The relationship between transformational leadership, integrity and an ethical climate in organizations. </w:t>
      </w:r>
      <w:r w:rsidRPr="002F12CF">
        <w:rPr>
          <w:rFonts w:cs="Arial"/>
          <w:i/>
          <w:iCs/>
          <w:noProof/>
          <w:szCs w:val="24"/>
          <w:lang w:val="en-GB"/>
        </w:rPr>
        <w:t>SA Journal of Human Resource Management</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1–9.</w:t>
      </w:r>
    </w:p>
    <w:p w14:paraId="6CB478E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van Doorn, J., Leeflang, P. S. H., &amp; Tijs, M. (2013). Satisfaction as a predictor of future performance: A replication.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314–318. https://doi.org/10.1016/j.ijresmar.2013.04.002</w:t>
      </w:r>
    </w:p>
    <w:p w14:paraId="628E6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Looy, B., Callaert, J., &amp; Debackere, K. (2006). Publication and patent behavior of academic researchers: Conflicting, reinforcing or merely co-existing?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596–608. https://doi.org/10.1016/j.respol.2006.02.003</w:t>
      </w:r>
    </w:p>
    <w:p w14:paraId="0B35A4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Vargo, S. L., &amp; Lusch, R. F. (2008). Why “service”?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(1), 25–38. https://doi.org/10.1007/s11747-007-0068-7</w:t>
      </w:r>
    </w:p>
    <w:p w14:paraId="23F48A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Vehovar, V., Batagelj, Z., Manfreda, K. L., &amp; Zaletel, M. (2002). Nonresponse in web surveys. </w:t>
      </w:r>
      <w:r w:rsidRPr="002F12CF">
        <w:rPr>
          <w:rFonts w:cs="Arial"/>
          <w:i/>
          <w:iCs/>
          <w:noProof/>
          <w:szCs w:val="24"/>
          <w:lang w:val="en-GB"/>
        </w:rPr>
        <w:t>Survey nonresponse</w:t>
      </w:r>
      <w:r w:rsidRPr="002F12CF">
        <w:rPr>
          <w:rFonts w:cs="Arial"/>
          <w:noProof/>
          <w:szCs w:val="24"/>
          <w:lang w:val="en-GB"/>
        </w:rPr>
        <w:t>, 229–242.</w:t>
      </w:r>
    </w:p>
    <w:p w14:paraId="777545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Verschueren, N., Van Dessel, J., Verslyppe, A., Schoensetters, Y., &amp; Baelmans, M. (2023). A Maturity Matrix Model to Strengthen the Quality Cultures in Higher Education. </w:t>
      </w:r>
      <w:r w:rsidRPr="002F12CF">
        <w:rPr>
          <w:rFonts w:cs="Arial"/>
          <w:i/>
          <w:iCs/>
          <w:noProof/>
          <w:szCs w:val="24"/>
          <w:lang w:val="en-GB"/>
        </w:rPr>
        <w:t>Education Sciences</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(2), 123. https://doi.org/10.3390/educsci13020123</w:t>
      </w:r>
    </w:p>
    <w:p w14:paraId="6908801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Vijaya Sunder, M. (2016). Lean Six Sigma in higher education institutions.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(2), 159–178. https://doi.org/10.1108/IJQSS-04-2015-0043</w:t>
      </w:r>
    </w:p>
    <w:p w14:paraId="06270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Villar, A., Callegaro, M., &amp; Yang, Y. (2013). Where Am I? A Meta-Analysis of Experiments on the Effects of Progress Indicators for Web Surveys. </w:t>
      </w:r>
      <w:r w:rsidRPr="002F12CF">
        <w:rPr>
          <w:rFonts w:cs="Arial"/>
          <w:i/>
          <w:iCs/>
          <w:noProof/>
          <w:szCs w:val="24"/>
          <w:lang w:val="en-GB"/>
        </w:rPr>
        <w:t>Social Science Computer Review</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xml:space="preserve">. </w:t>
      </w:r>
      <w:r w:rsidRPr="002F12CF">
        <w:rPr>
          <w:rFonts w:cs="Arial"/>
          <w:noProof/>
          <w:szCs w:val="24"/>
          <w:lang w:val="en-GB"/>
        </w:rPr>
        <w:t>Wydawnictwo Uniwersytetu Jagiellońskiego.</w:t>
      </w:r>
    </w:p>
    <w:p w14:paraId="663CC2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Wibisono, E. (2018). The new management system ISO 21001: 2018: What and why educational organizations should adopt it. </w:t>
      </w:r>
      <w:r w:rsidRPr="002F12CF">
        <w:rPr>
          <w:rFonts w:cs="Arial"/>
          <w:i/>
          <w:iCs/>
          <w:noProof/>
          <w:szCs w:val="24"/>
          <w:lang w:val="en-GB"/>
        </w:rPr>
        <w:t>Proceeding of 11th International Seminar on Industrial Engineering and Management</w:t>
      </w:r>
      <w:r w:rsidRPr="002F12CF">
        <w:rPr>
          <w:rFonts w:cs="Arial"/>
          <w:noProof/>
          <w:szCs w:val="24"/>
          <w:lang w:val="en-GB"/>
        </w:rPr>
        <w:t>, 66–73.</w:t>
      </w:r>
    </w:p>
    <w:p w14:paraId="4408C10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Wieczorek, O., Beyer, S., &amp; Münch, R. (2017). </w:t>
      </w:r>
      <w:r w:rsidRPr="002F12CF">
        <w:rPr>
          <w:rFonts w:cs="Arial"/>
          <w:noProof/>
          <w:szCs w:val="24"/>
          <w:lang w:val="en-GB"/>
        </w:rPr>
        <w:t xml:space="preserve">Fief and benefice feudalism. Two types of academic autonomy in US chemistry.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(6), 887–907. https://doi.org/10.1007/s10734-017-0116-2</w:t>
      </w:r>
    </w:p>
    <w:p w14:paraId="1EE3067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Wilbers, S., &amp; Brankovic, J. (2021). The emergence of university rankings: a historical</w:t>
      </w:r>
      <w:r w:rsidRPr="002F12CF">
        <w:rPr>
          <w:rFonts w:ascii="Cambria Math" w:hAnsi="Cambria Math" w:cs="Cambria Math"/>
          <w:noProof/>
          <w:szCs w:val="24"/>
          <w:lang w:val="en-GB"/>
        </w:rPr>
        <w:t>‑</w:t>
      </w:r>
      <w:r w:rsidRPr="002F12CF">
        <w:rPr>
          <w:rFonts w:cs="Arial"/>
          <w:noProof/>
          <w:szCs w:val="24"/>
          <w:lang w:val="en-GB"/>
        </w:rPr>
        <w:t xml:space="preserve">sociological account. </w:t>
      </w:r>
      <w:r w:rsidRPr="002F12CF">
        <w:rPr>
          <w:rFonts w:cs="Arial"/>
          <w:i/>
          <w:iCs/>
          <w:noProof/>
          <w:szCs w:val="24"/>
          <w:lang w:val="en-GB"/>
        </w:rPr>
        <w:t>Higher Education</w:t>
      </w:r>
      <w:r w:rsidRPr="002F12CF">
        <w:rPr>
          <w:rFonts w:cs="Arial"/>
          <w:noProof/>
          <w:szCs w:val="24"/>
          <w:lang w:val="en-GB"/>
        </w:rPr>
        <w:t>. https://doi.org/10.1007/s10734-021-00776-7</w:t>
      </w:r>
    </w:p>
    <w:p w14:paraId="067C99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Womack, J. P., &amp; Jones, D. T. (1997). Lean Thinking—Banish Waste and Create Wealth in your Corporation. </w:t>
      </w:r>
      <w:r w:rsidRPr="002F12CF">
        <w:rPr>
          <w:rFonts w:cs="Arial"/>
          <w:i/>
          <w:iCs/>
          <w:noProof/>
          <w:szCs w:val="24"/>
          <w:lang w:val="en-GB"/>
        </w:rPr>
        <w:t>Journal of the Operational Research Society</w:t>
      </w:r>
      <w:r w:rsidRPr="002F12CF">
        <w:rPr>
          <w:rFonts w:cs="Arial"/>
          <w:noProof/>
          <w:szCs w:val="24"/>
          <w:lang w:val="en-GB"/>
        </w:rPr>
        <w:t xml:space="preserve">, </w:t>
      </w:r>
      <w:r w:rsidRPr="002F12CF">
        <w:rPr>
          <w:rFonts w:cs="Arial"/>
          <w:i/>
          <w:iCs/>
          <w:noProof/>
          <w:szCs w:val="24"/>
          <w:lang w:val="en-GB"/>
        </w:rPr>
        <w:t>48</w:t>
      </w:r>
      <w:r w:rsidRPr="002F12CF">
        <w:rPr>
          <w:rFonts w:cs="Arial"/>
          <w:noProof/>
          <w:szCs w:val="24"/>
          <w:lang w:val="en-GB"/>
        </w:rPr>
        <w:t>(11), 1148–1148. https://doi.org/10.1038/sj.jors.2600967</w:t>
      </w:r>
    </w:p>
    <w:p w14:paraId="7508E8B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Wood, M., &amp; Su, F. (2019). Parents as “stakeholders” and their conceptions of teaching excellence in </w:t>
      </w:r>
      <w:r w:rsidRPr="002F12CF">
        <w:rPr>
          <w:rFonts w:cs="Arial"/>
          <w:noProof/>
          <w:szCs w:val="24"/>
          <w:lang w:val="en-GB"/>
        </w:rPr>
        <w:lastRenderedPageBreak/>
        <w:t xml:space="preserve">English higher education. </w:t>
      </w:r>
      <w:r w:rsidRPr="002F12CF">
        <w:rPr>
          <w:rFonts w:cs="Arial"/>
          <w:i/>
          <w:iCs/>
          <w:noProof/>
          <w:szCs w:val="24"/>
          <w:lang w:val="en-GB"/>
        </w:rPr>
        <w:t>International Journal of Comparative Education and Development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Zakhem, A. (2008). </w:t>
      </w:r>
      <w:r w:rsidRPr="002F12CF">
        <w:rPr>
          <w:rFonts w:cs="Arial"/>
          <w:noProof/>
          <w:szCs w:val="24"/>
          <w:lang w:val="en-GB"/>
        </w:rPr>
        <w:t xml:space="preserve">Stakeholder Management Capability: A Discourse–Theoretical Approach.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(4), 395–405. https://doi.org/10.1007/s10551-007-9405-5</w:t>
      </w:r>
    </w:p>
    <w:p w14:paraId="130A910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Zastempowski, M. (2013). </w:t>
      </w:r>
      <w:r w:rsidRPr="00322065">
        <w:rPr>
          <w:rFonts w:cs="Arial"/>
          <w:noProof/>
          <w:szCs w:val="24"/>
        </w:rPr>
        <w:t xml:space="preserve">Potencjał innowacyjny małych i średnich przedsiębiorstw na tle liderów polskiej gospodarki w świetle badań empirycznych. </w:t>
      </w:r>
      <w:r w:rsidRPr="002F12CF">
        <w:rPr>
          <w:rFonts w:cs="Arial"/>
          <w:i/>
          <w:iCs/>
          <w:noProof/>
          <w:szCs w:val="24"/>
          <w:lang w:val="en-GB"/>
        </w:rPr>
        <w:t>International Journal of Contemporary Management</w:t>
      </w:r>
      <w:r w:rsidRPr="002F12CF">
        <w:rPr>
          <w:rFonts w:cs="Arial"/>
          <w:noProof/>
          <w:szCs w:val="24"/>
          <w:lang w:val="en-GB"/>
        </w:rPr>
        <w:t xml:space="preserve">, </w:t>
      </w:r>
      <w:r w:rsidRPr="002F12CF">
        <w:rPr>
          <w:rFonts w:cs="Arial"/>
          <w:i/>
          <w:iCs/>
          <w:noProof/>
          <w:szCs w:val="24"/>
          <w:lang w:val="en-GB"/>
        </w:rPr>
        <w:t>2013</w:t>
      </w:r>
      <w:r w:rsidRPr="002F12CF">
        <w:rPr>
          <w:rFonts w:cs="Arial"/>
          <w:noProof/>
          <w:szCs w:val="24"/>
          <w:lang w:val="en-GB"/>
        </w:rPr>
        <w:t>(Numer 12 (2)).</w:t>
      </w:r>
    </w:p>
    <w:p w14:paraId="176A46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Zeithaml, V. A., Berry, L. L., &amp; Parasuraman, A. (1996). The Behavioral Consequences of Service Quality.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60</w:t>
      </w:r>
      <w:r w:rsidRPr="002F12CF">
        <w:rPr>
          <w:rFonts w:cs="Arial"/>
          <w:noProof/>
          <w:szCs w:val="24"/>
          <w:lang w:val="en-GB"/>
        </w:rPr>
        <w:t>(2), 31–46. https://doi.org/10.1177/002224299606000203</w:t>
      </w:r>
    </w:p>
    <w:p w14:paraId="63228CD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Zu, X., Fredendall, L. D., &amp; Douglas, T. J. (2008). The evolving theory of quality management: The role of Six Sigma.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(5), 630–650. https://doi.org/10.1016/j.jom.2008.02.001</w:t>
      </w:r>
    </w:p>
    <w:p w14:paraId="3F81A4E4" w14:textId="77777777" w:rsidR="00322065" w:rsidRPr="002F12CF" w:rsidRDefault="00322065" w:rsidP="00322065">
      <w:pPr>
        <w:widowControl w:val="0"/>
        <w:autoSpaceDE w:val="0"/>
        <w:autoSpaceDN w:val="0"/>
        <w:adjustRightInd w:val="0"/>
        <w:ind w:left="480" w:hanging="480"/>
        <w:rPr>
          <w:rFonts w:cs="Arial"/>
          <w:noProof/>
          <w:lang w:val="en-GB"/>
        </w:rPr>
      </w:pPr>
      <w:r w:rsidRPr="002F12CF">
        <w:rPr>
          <w:rFonts w:cs="Arial"/>
          <w:noProof/>
          <w:szCs w:val="24"/>
          <w:lang w:val="en-GB"/>
        </w:rPr>
        <w:t xml:space="preserve">Zucker, L. G. (1987). Institutional theories of organization. </w:t>
      </w:r>
      <w:r w:rsidRPr="002F12CF">
        <w:rPr>
          <w:rFonts w:cs="Arial"/>
          <w:i/>
          <w:iCs/>
          <w:noProof/>
          <w:szCs w:val="24"/>
          <w:lang w:val="en-GB"/>
        </w:rPr>
        <w:t>Annual review of sociology</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1" w:name="_Toc157667026"/>
      <w:r w:rsidRPr="00233788">
        <w:lastRenderedPageBreak/>
        <w:t>Wykaz rysunków</w:t>
      </w:r>
      <w:bookmarkEnd w:id="571"/>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72" w:name="_Toc157667027"/>
      <w:r w:rsidRPr="00233788">
        <w:lastRenderedPageBreak/>
        <w:t xml:space="preserve">Wykaz </w:t>
      </w:r>
      <w:r w:rsidR="009E61F0" w:rsidRPr="00233788">
        <w:rPr>
          <w:caps w:val="0"/>
        </w:rPr>
        <w:t>T</w:t>
      </w:r>
      <w:r w:rsidRPr="00233788">
        <w:t>abel</w:t>
      </w:r>
      <w:bookmarkEnd w:id="572"/>
    </w:p>
    <w:p w14:paraId="2A93B589" w14:textId="457A5AB9" w:rsidR="004F185B"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665419" w:history="1">
        <w:r w:rsidR="004F185B" w:rsidRPr="003204F5">
          <w:rPr>
            <w:rStyle w:val="Hipercze"/>
            <w:noProof/>
          </w:rPr>
          <w:t>Tabela 1 Trendy zmian w europejskich uniwersytetach od średniowiecza do współczesności</w:t>
        </w:r>
        <w:r w:rsidR="004F185B">
          <w:rPr>
            <w:noProof/>
            <w:webHidden/>
          </w:rPr>
          <w:tab/>
        </w:r>
        <w:r w:rsidR="004F185B">
          <w:rPr>
            <w:noProof/>
            <w:webHidden/>
          </w:rPr>
          <w:fldChar w:fldCharType="begin"/>
        </w:r>
        <w:r w:rsidR="004F185B">
          <w:rPr>
            <w:noProof/>
            <w:webHidden/>
          </w:rPr>
          <w:instrText xml:space="preserve"> PAGEREF _Toc157665419 \h </w:instrText>
        </w:r>
        <w:r w:rsidR="004F185B">
          <w:rPr>
            <w:noProof/>
            <w:webHidden/>
          </w:rPr>
        </w:r>
        <w:r w:rsidR="004F185B">
          <w:rPr>
            <w:noProof/>
            <w:webHidden/>
          </w:rPr>
          <w:fldChar w:fldCharType="separate"/>
        </w:r>
        <w:r w:rsidR="004F185B">
          <w:rPr>
            <w:noProof/>
            <w:webHidden/>
          </w:rPr>
          <w:t>10</w:t>
        </w:r>
        <w:r w:rsidR="004F185B">
          <w:rPr>
            <w:noProof/>
            <w:webHidden/>
          </w:rPr>
          <w:fldChar w:fldCharType="end"/>
        </w:r>
      </w:hyperlink>
    </w:p>
    <w:p w14:paraId="7FA81412" w14:textId="489A1CFC"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0" w:history="1">
        <w:r w:rsidRPr="003204F5">
          <w:rPr>
            <w:rStyle w:val="Hipercze"/>
            <w:noProof/>
          </w:rPr>
          <w:t xml:space="preserve">Tabela 2 Cechy wyróżniające tworzenie wiedzy typu </w:t>
        </w:r>
        <w:r w:rsidRPr="003204F5">
          <w:rPr>
            <w:rStyle w:val="Hipercze"/>
            <w:i/>
            <w:iCs/>
            <w:noProof/>
          </w:rPr>
          <w:t>mode 2</w:t>
        </w:r>
        <w:r>
          <w:rPr>
            <w:noProof/>
            <w:webHidden/>
          </w:rPr>
          <w:tab/>
        </w:r>
        <w:r>
          <w:rPr>
            <w:noProof/>
            <w:webHidden/>
          </w:rPr>
          <w:fldChar w:fldCharType="begin"/>
        </w:r>
        <w:r>
          <w:rPr>
            <w:noProof/>
            <w:webHidden/>
          </w:rPr>
          <w:instrText xml:space="preserve"> PAGEREF _Toc157665420 \h </w:instrText>
        </w:r>
        <w:r>
          <w:rPr>
            <w:noProof/>
            <w:webHidden/>
          </w:rPr>
        </w:r>
        <w:r>
          <w:rPr>
            <w:noProof/>
            <w:webHidden/>
          </w:rPr>
          <w:fldChar w:fldCharType="separate"/>
        </w:r>
        <w:r>
          <w:rPr>
            <w:noProof/>
            <w:webHidden/>
          </w:rPr>
          <w:t>14</w:t>
        </w:r>
        <w:r>
          <w:rPr>
            <w:noProof/>
            <w:webHidden/>
          </w:rPr>
          <w:fldChar w:fldCharType="end"/>
        </w:r>
      </w:hyperlink>
    </w:p>
    <w:p w14:paraId="6E16E56E" w14:textId="3C05353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1" w:history="1">
        <w:r w:rsidRPr="003204F5">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_Toc157665421 \h </w:instrText>
        </w:r>
        <w:r>
          <w:rPr>
            <w:noProof/>
            <w:webHidden/>
          </w:rPr>
        </w:r>
        <w:r>
          <w:rPr>
            <w:noProof/>
            <w:webHidden/>
          </w:rPr>
          <w:fldChar w:fldCharType="separate"/>
        </w:r>
        <w:r>
          <w:rPr>
            <w:noProof/>
            <w:webHidden/>
          </w:rPr>
          <w:t>16</w:t>
        </w:r>
        <w:r>
          <w:rPr>
            <w:noProof/>
            <w:webHidden/>
          </w:rPr>
          <w:fldChar w:fldCharType="end"/>
        </w:r>
      </w:hyperlink>
    </w:p>
    <w:p w14:paraId="7F6CA691" w14:textId="5635C6A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2" w:history="1">
        <w:r w:rsidRPr="003204F5">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_Toc157665422 \h </w:instrText>
        </w:r>
        <w:r>
          <w:rPr>
            <w:noProof/>
            <w:webHidden/>
          </w:rPr>
        </w:r>
        <w:r>
          <w:rPr>
            <w:noProof/>
            <w:webHidden/>
          </w:rPr>
          <w:fldChar w:fldCharType="separate"/>
        </w:r>
        <w:r>
          <w:rPr>
            <w:noProof/>
            <w:webHidden/>
          </w:rPr>
          <w:t>18</w:t>
        </w:r>
        <w:r>
          <w:rPr>
            <w:noProof/>
            <w:webHidden/>
          </w:rPr>
          <w:fldChar w:fldCharType="end"/>
        </w:r>
      </w:hyperlink>
    </w:p>
    <w:p w14:paraId="063F0164" w14:textId="439383F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3" w:history="1">
        <w:r w:rsidRPr="003204F5">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_Toc157665423 \h </w:instrText>
        </w:r>
        <w:r>
          <w:rPr>
            <w:noProof/>
            <w:webHidden/>
          </w:rPr>
        </w:r>
        <w:r>
          <w:rPr>
            <w:noProof/>
            <w:webHidden/>
          </w:rPr>
          <w:fldChar w:fldCharType="separate"/>
        </w:r>
        <w:r>
          <w:rPr>
            <w:noProof/>
            <w:webHidden/>
          </w:rPr>
          <w:t>20</w:t>
        </w:r>
        <w:r>
          <w:rPr>
            <w:noProof/>
            <w:webHidden/>
          </w:rPr>
          <w:fldChar w:fldCharType="end"/>
        </w:r>
      </w:hyperlink>
    </w:p>
    <w:p w14:paraId="3A24FE6B" w14:textId="786FD5D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4" w:history="1">
        <w:r w:rsidRPr="003204F5">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_Toc157665424 \h </w:instrText>
        </w:r>
        <w:r>
          <w:rPr>
            <w:noProof/>
            <w:webHidden/>
          </w:rPr>
        </w:r>
        <w:r>
          <w:rPr>
            <w:noProof/>
            <w:webHidden/>
          </w:rPr>
          <w:fldChar w:fldCharType="separate"/>
        </w:r>
        <w:r>
          <w:rPr>
            <w:noProof/>
            <w:webHidden/>
          </w:rPr>
          <w:t>23</w:t>
        </w:r>
        <w:r>
          <w:rPr>
            <w:noProof/>
            <w:webHidden/>
          </w:rPr>
          <w:fldChar w:fldCharType="end"/>
        </w:r>
      </w:hyperlink>
    </w:p>
    <w:p w14:paraId="38412557" w14:textId="13C3F32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5" w:history="1">
        <w:r w:rsidRPr="003204F5">
          <w:rPr>
            <w:rStyle w:val="Hipercze"/>
            <w:noProof/>
          </w:rPr>
          <w:t>Tabela 7 Etapy zmian celów uniwersytetów</w:t>
        </w:r>
        <w:r>
          <w:rPr>
            <w:noProof/>
            <w:webHidden/>
          </w:rPr>
          <w:tab/>
        </w:r>
        <w:r>
          <w:rPr>
            <w:noProof/>
            <w:webHidden/>
          </w:rPr>
          <w:fldChar w:fldCharType="begin"/>
        </w:r>
        <w:r>
          <w:rPr>
            <w:noProof/>
            <w:webHidden/>
          </w:rPr>
          <w:instrText xml:space="preserve"> PAGEREF _Toc157665425 \h </w:instrText>
        </w:r>
        <w:r>
          <w:rPr>
            <w:noProof/>
            <w:webHidden/>
          </w:rPr>
        </w:r>
        <w:r>
          <w:rPr>
            <w:noProof/>
            <w:webHidden/>
          </w:rPr>
          <w:fldChar w:fldCharType="separate"/>
        </w:r>
        <w:r>
          <w:rPr>
            <w:noProof/>
            <w:webHidden/>
          </w:rPr>
          <w:t>37</w:t>
        </w:r>
        <w:r>
          <w:rPr>
            <w:noProof/>
            <w:webHidden/>
          </w:rPr>
          <w:fldChar w:fldCharType="end"/>
        </w:r>
      </w:hyperlink>
    </w:p>
    <w:p w14:paraId="3642459C" w14:textId="3CCD586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6" w:history="1">
        <w:r w:rsidRPr="003204F5">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_Toc157665426 \h </w:instrText>
        </w:r>
        <w:r>
          <w:rPr>
            <w:noProof/>
            <w:webHidden/>
          </w:rPr>
        </w:r>
        <w:r>
          <w:rPr>
            <w:noProof/>
            <w:webHidden/>
          </w:rPr>
          <w:fldChar w:fldCharType="separate"/>
        </w:r>
        <w:r>
          <w:rPr>
            <w:noProof/>
            <w:webHidden/>
          </w:rPr>
          <w:t>42</w:t>
        </w:r>
        <w:r>
          <w:rPr>
            <w:noProof/>
            <w:webHidden/>
          </w:rPr>
          <w:fldChar w:fldCharType="end"/>
        </w:r>
      </w:hyperlink>
    </w:p>
    <w:p w14:paraId="277544B2" w14:textId="774EEA2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7" w:history="1">
        <w:r w:rsidRPr="003204F5">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_Toc157665427 \h </w:instrText>
        </w:r>
        <w:r>
          <w:rPr>
            <w:noProof/>
            <w:webHidden/>
          </w:rPr>
        </w:r>
        <w:r>
          <w:rPr>
            <w:noProof/>
            <w:webHidden/>
          </w:rPr>
          <w:fldChar w:fldCharType="separate"/>
        </w:r>
        <w:r>
          <w:rPr>
            <w:noProof/>
            <w:webHidden/>
          </w:rPr>
          <w:t>49</w:t>
        </w:r>
        <w:r>
          <w:rPr>
            <w:noProof/>
            <w:webHidden/>
          </w:rPr>
          <w:fldChar w:fldCharType="end"/>
        </w:r>
      </w:hyperlink>
    </w:p>
    <w:p w14:paraId="58D91E07" w14:textId="3C25D80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8" w:history="1">
        <w:r w:rsidRPr="003204F5">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_Toc157665428 \h </w:instrText>
        </w:r>
        <w:r>
          <w:rPr>
            <w:noProof/>
            <w:webHidden/>
          </w:rPr>
        </w:r>
        <w:r>
          <w:rPr>
            <w:noProof/>
            <w:webHidden/>
          </w:rPr>
          <w:fldChar w:fldCharType="separate"/>
        </w:r>
        <w:r>
          <w:rPr>
            <w:noProof/>
            <w:webHidden/>
          </w:rPr>
          <w:t>51</w:t>
        </w:r>
        <w:r>
          <w:rPr>
            <w:noProof/>
            <w:webHidden/>
          </w:rPr>
          <w:fldChar w:fldCharType="end"/>
        </w:r>
      </w:hyperlink>
    </w:p>
    <w:p w14:paraId="1C61E9AE" w14:textId="335E861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9" w:history="1">
        <w:r w:rsidRPr="003204F5">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_Toc157665429 \h </w:instrText>
        </w:r>
        <w:r>
          <w:rPr>
            <w:noProof/>
            <w:webHidden/>
          </w:rPr>
        </w:r>
        <w:r>
          <w:rPr>
            <w:noProof/>
            <w:webHidden/>
          </w:rPr>
          <w:fldChar w:fldCharType="separate"/>
        </w:r>
        <w:r>
          <w:rPr>
            <w:noProof/>
            <w:webHidden/>
          </w:rPr>
          <w:t>59</w:t>
        </w:r>
        <w:r>
          <w:rPr>
            <w:noProof/>
            <w:webHidden/>
          </w:rPr>
          <w:fldChar w:fldCharType="end"/>
        </w:r>
      </w:hyperlink>
    </w:p>
    <w:p w14:paraId="734E8AB4" w14:textId="42FD383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0" w:history="1">
        <w:r w:rsidRPr="003204F5">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_Toc157665430 \h </w:instrText>
        </w:r>
        <w:r>
          <w:rPr>
            <w:noProof/>
            <w:webHidden/>
          </w:rPr>
        </w:r>
        <w:r>
          <w:rPr>
            <w:noProof/>
            <w:webHidden/>
          </w:rPr>
          <w:fldChar w:fldCharType="separate"/>
        </w:r>
        <w:r>
          <w:rPr>
            <w:noProof/>
            <w:webHidden/>
          </w:rPr>
          <w:t>60</w:t>
        </w:r>
        <w:r>
          <w:rPr>
            <w:noProof/>
            <w:webHidden/>
          </w:rPr>
          <w:fldChar w:fldCharType="end"/>
        </w:r>
      </w:hyperlink>
    </w:p>
    <w:p w14:paraId="272C1B12" w14:textId="3DA0CDE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1" w:history="1">
        <w:r w:rsidRPr="003204F5">
          <w:rPr>
            <w:rStyle w:val="Hipercze"/>
            <w:noProof/>
          </w:rPr>
          <w:t>Tabela 13 Charakterystyka luk modelu SERVQUAL</w:t>
        </w:r>
        <w:r>
          <w:rPr>
            <w:noProof/>
            <w:webHidden/>
          </w:rPr>
          <w:tab/>
        </w:r>
        <w:r>
          <w:rPr>
            <w:noProof/>
            <w:webHidden/>
          </w:rPr>
          <w:fldChar w:fldCharType="begin"/>
        </w:r>
        <w:r>
          <w:rPr>
            <w:noProof/>
            <w:webHidden/>
          </w:rPr>
          <w:instrText xml:space="preserve"> PAGEREF _Toc157665431 \h </w:instrText>
        </w:r>
        <w:r>
          <w:rPr>
            <w:noProof/>
            <w:webHidden/>
          </w:rPr>
        </w:r>
        <w:r>
          <w:rPr>
            <w:noProof/>
            <w:webHidden/>
          </w:rPr>
          <w:fldChar w:fldCharType="separate"/>
        </w:r>
        <w:r>
          <w:rPr>
            <w:noProof/>
            <w:webHidden/>
          </w:rPr>
          <w:t>70</w:t>
        </w:r>
        <w:r>
          <w:rPr>
            <w:noProof/>
            <w:webHidden/>
          </w:rPr>
          <w:fldChar w:fldCharType="end"/>
        </w:r>
      </w:hyperlink>
    </w:p>
    <w:p w14:paraId="621748CB" w14:textId="7565623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2" w:history="1">
        <w:r w:rsidRPr="003204F5">
          <w:rPr>
            <w:rStyle w:val="Hipercze"/>
            <w:noProof/>
          </w:rPr>
          <w:t>Tabela 14 Model jakości usług Gummessona (4Q)</w:t>
        </w:r>
        <w:r>
          <w:rPr>
            <w:noProof/>
            <w:webHidden/>
          </w:rPr>
          <w:tab/>
        </w:r>
        <w:r>
          <w:rPr>
            <w:noProof/>
            <w:webHidden/>
          </w:rPr>
          <w:fldChar w:fldCharType="begin"/>
        </w:r>
        <w:r>
          <w:rPr>
            <w:noProof/>
            <w:webHidden/>
          </w:rPr>
          <w:instrText xml:space="preserve"> PAGEREF _Toc157665432 \h </w:instrText>
        </w:r>
        <w:r>
          <w:rPr>
            <w:noProof/>
            <w:webHidden/>
          </w:rPr>
        </w:r>
        <w:r>
          <w:rPr>
            <w:noProof/>
            <w:webHidden/>
          </w:rPr>
          <w:fldChar w:fldCharType="separate"/>
        </w:r>
        <w:r>
          <w:rPr>
            <w:noProof/>
            <w:webHidden/>
          </w:rPr>
          <w:t>74</w:t>
        </w:r>
        <w:r>
          <w:rPr>
            <w:noProof/>
            <w:webHidden/>
          </w:rPr>
          <w:fldChar w:fldCharType="end"/>
        </w:r>
      </w:hyperlink>
    </w:p>
    <w:p w14:paraId="325089FC" w14:textId="657D0DF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3" w:history="1">
        <w:r w:rsidRPr="003204F5">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_Toc157665433 \h </w:instrText>
        </w:r>
        <w:r>
          <w:rPr>
            <w:noProof/>
            <w:webHidden/>
          </w:rPr>
        </w:r>
        <w:r>
          <w:rPr>
            <w:noProof/>
            <w:webHidden/>
          </w:rPr>
          <w:fldChar w:fldCharType="separate"/>
        </w:r>
        <w:r>
          <w:rPr>
            <w:noProof/>
            <w:webHidden/>
          </w:rPr>
          <w:t>75</w:t>
        </w:r>
        <w:r>
          <w:rPr>
            <w:noProof/>
            <w:webHidden/>
          </w:rPr>
          <w:fldChar w:fldCharType="end"/>
        </w:r>
      </w:hyperlink>
    </w:p>
    <w:p w14:paraId="56CA5426" w14:textId="659BA19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4" w:history="1">
        <w:r w:rsidRPr="003204F5">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_Toc157665434 \h </w:instrText>
        </w:r>
        <w:r>
          <w:rPr>
            <w:noProof/>
            <w:webHidden/>
          </w:rPr>
        </w:r>
        <w:r>
          <w:rPr>
            <w:noProof/>
            <w:webHidden/>
          </w:rPr>
          <w:fldChar w:fldCharType="separate"/>
        </w:r>
        <w:r>
          <w:rPr>
            <w:noProof/>
            <w:webHidden/>
          </w:rPr>
          <w:t>80</w:t>
        </w:r>
        <w:r>
          <w:rPr>
            <w:noProof/>
            <w:webHidden/>
          </w:rPr>
          <w:fldChar w:fldCharType="end"/>
        </w:r>
      </w:hyperlink>
    </w:p>
    <w:p w14:paraId="2B0B1A36" w14:textId="7E784695"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5" w:history="1">
        <w:r w:rsidRPr="003204F5">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_Toc157665435 \h </w:instrText>
        </w:r>
        <w:r>
          <w:rPr>
            <w:noProof/>
            <w:webHidden/>
          </w:rPr>
        </w:r>
        <w:r>
          <w:rPr>
            <w:noProof/>
            <w:webHidden/>
          </w:rPr>
          <w:fldChar w:fldCharType="separate"/>
        </w:r>
        <w:r>
          <w:rPr>
            <w:noProof/>
            <w:webHidden/>
          </w:rPr>
          <w:t>82</w:t>
        </w:r>
        <w:r>
          <w:rPr>
            <w:noProof/>
            <w:webHidden/>
          </w:rPr>
          <w:fldChar w:fldCharType="end"/>
        </w:r>
      </w:hyperlink>
    </w:p>
    <w:p w14:paraId="63F94C60" w14:textId="0387CE3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6" w:history="1">
        <w:r w:rsidRPr="003204F5">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_Toc157665436 \h </w:instrText>
        </w:r>
        <w:r>
          <w:rPr>
            <w:noProof/>
            <w:webHidden/>
          </w:rPr>
        </w:r>
        <w:r>
          <w:rPr>
            <w:noProof/>
            <w:webHidden/>
          </w:rPr>
          <w:fldChar w:fldCharType="separate"/>
        </w:r>
        <w:r>
          <w:rPr>
            <w:noProof/>
            <w:webHidden/>
          </w:rPr>
          <w:t>84</w:t>
        </w:r>
        <w:r>
          <w:rPr>
            <w:noProof/>
            <w:webHidden/>
          </w:rPr>
          <w:fldChar w:fldCharType="end"/>
        </w:r>
      </w:hyperlink>
    </w:p>
    <w:p w14:paraId="6DF3F901" w14:textId="492D563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7" w:history="1">
        <w:r w:rsidRPr="003204F5">
          <w:rPr>
            <w:rStyle w:val="Hipercze"/>
            <w:noProof/>
          </w:rPr>
          <w:t>Tabela 19 Metodologia rankingu Times Higher Education World University Ranking</w:t>
        </w:r>
        <w:r>
          <w:rPr>
            <w:noProof/>
            <w:webHidden/>
          </w:rPr>
          <w:tab/>
        </w:r>
        <w:r>
          <w:rPr>
            <w:noProof/>
            <w:webHidden/>
          </w:rPr>
          <w:fldChar w:fldCharType="begin"/>
        </w:r>
        <w:r>
          <w:rPr>
            <w:noProof/>
            <w:webHidden/>
          </w:rPr>
          <w:instrText xml:space="preserve"> PAGEREF _Toc157665437 \h </w:instrText>
        </w:r>
        <w:r>
          <w:rPr>
            <w:noProof/>
            <w:webHidden/>
          </w:rPr>
        </w:r>
        <w:r>
          <w:rPr>
            <w:noProof/>
            <w:webHidden/>
          </w:rPr>
          <w:fldChar w:fldCharType="separate"/>
        </w:r>
        <w:r>
          <w:rPr>
            <w:noProof/>
            <w:webHidden/>
          </w:rPr>
          <w:t>92</w:t>
        </w:r>
        <w:r>
          <w:rPr>
            <w:noProof/>
            <w:webHidden/>
          </w:rPr>
          <w:fldChar w:fldCharType="end"/>
        </w:r>
      </w:hyperlink>
    </w:p>
    <w:p w14:paraId="43A49E6A" w14:textId="49150F8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8" w:history="1">
        <w:r w:rsidRPr="003204F5">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_Toc157665438 \h </w:instrText>
        </w:r>
        <w:r>
          <w:rPr>
            <w:noProof/>
            <w:webHidden/>
          </w:rPr>
        </w:r>
        <w:r>
          <w:rPr>
            <w:noProof/>
            <w:webHidden/>
          </w:rPr>
          <w:fldChar w:fldCharType="separate"/>
        </w:r>
        <w:r>
          <w:rPr>
            <w:noProof/>
            <w:webHidden/>
          </w:rPr>
          <w:t>95</w:t>
        </w:r>
        <w:r>
          <w:rPr>
            <w:noProof/>
            <w:webHidden/>
          </w:rPr>
          <w:fldChar w:fldCharType="end"/>
        </w:r>
      </w:hyperlink>
    </w:p>
    <w:p w14:paraId="1D5E1683" w14:textId="0990F3D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9" w:history="1">
        <w:r w:rsidRPr="003204F5">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_Toc157665439 \h </w:instrText>
        </w:r>
        <w:r>
          <w:rPr>
            <w:noProof/>
            <w:webHidden/>
          </w:rPr>
        </w:r>
        <w:r>
          <w:rPr>
            <w:noProof/>
            <w:webHidden/>
          </w:rPr>
          <w:fldChar w:fldCharType="separate"/>
        </w:r>
        <w:r>
          <w:rPr>
            <w:noProof/>
            <w:webHidden/>
          </w:rPr>
          <w:t>96</w:t>
        </w:r>
        <w:r>
          <w:rPr>
            <w:noProof/>
            <w:webHidden/>
          </w:rPr>
          <w:fldChar w:fldCharType="end"/>
        </w:r>
      </w:hyperlink>
    </w:p>
    <w:p w14:paraId="3D925670" w14:textId="5D1336D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0" w:history="1">
        <w:r w:rsidRPr="003204F5">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_Toc157665440 \h </w:instrText>
        </w:r>
        <w:r>
          <w:rPr>
            <w:noProof/>
            <w:webHidden/>
          </w:rPr>
        </w:r>
        <w:r>
          <w:rPr>
            <w:noProof/>
            <w:webHidden/>
          </w:rPr>
          <w:fldChar w:fldCharType="separate"/>
        </w:r>
        <w:r>
          <w:rPr>
            <w:noProof/>
            <w:webHidden/>
          </w:rPr>
          <w:t>98</w:t>
        </w:r>
        <w:r>
          <w:rPr>
            <w:noProof/>
            <w:webHidden/>
          </w:rPr>
          <w:fldChar w:fldCharType="end"/>
        </w:r>
      </w:hyperlink>
    </w:p>
    <w:p w14:paraId="320ADF07" w14:textId="0C3912D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1" w:history="1">
        <w:r w:rsidRPr="003204F5">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_Toc157665441 \h </w:instrText>
        </w:r>
        <w:r>
          <w:rPr>
            <w:noProof/>
            <w:webHidden/>
          </w:rPr>
        </w:r>
        <w:r>
          <w:rPr>
            <w:noProof/>
            <w:webHidden/>
          </w:rPr>
          <w:fldChar w:fldCharType="separate"/>
        </w:r>
        <w:r>
          <w:rPr>
            <w:noProof/>
            <w:webHidden/>
          </w:rPr>
          <w:t>100</w:t>
        </w:r>
        <w:r>
          <w:rPr>
            <w:noProof/>
            <w:webHidden/>
          </w:rPr>
          <w:fldChar w:fldCharType="end"/>
        </w:r>
      </w:hyperlink>
    </w:p>
    <w:p w14:paraId="661AEF4D" w14:textId="41C5752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2" w:history="1">
        <w:r w:rsidRPr="003204F5">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_Toc157665442 \h </w:instrText>
        </w:r>
        <w:r>
          <w:rPr>
            <w:noProof/>
            <w:webHidden/>
          </w:rPr>
        </w:r>
        <w:r>
          <w:rPr>
            <w:noProof/>
            <w:webHidden/>
          </w:rPr>
          <w:fldChar w:fldCharType="separate"/>
        </w:r>
        <w:r>
          <w:rPr>
            <w:noProof/>
            <w:webHidden/>
          </w:rPr>
          <w:t>101</w:t>
        </w:r>
        <w:r>
          <w:rPr>
            <w:noProof/>
            <w:webHidden/>
          </w:rPr>
          <w:fldChar w:fldCharType="end"/>
        </w:r>
      </w:hyperlink>
    </w:p>
    <w:p w14:paraId="325B3C0F" w14:textId="5F3C704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3" w:history="1">
        <w:r w:rsidRPr="003204F5">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_Toc157665443 \h </w:instrText>
        </w:r>
        <w:r>
          <w:rPr>
            <w:noProof/>
            <w:webHidden/>
          </w:rPr>
        </w:r>
        <w:r>
          <w:rPr>
            <w:noProof/>
            <w:webHidden/>
          </w:rPr>
          <w:fldChar w:fldCharType="separate"/>
        </w:r>
        <w:r>
          <w:rPr>
            <w:noProof/>
            <w:webHidden/>
          </w:rPr>
          <w:t>102</w:t>
        </w:r>
        <w:r>
          <w:rPr>
            <w:noProof/>
            <w:webHidden/>
          </w:rPr>
          <w:fldChar w:fldCharType="end"/>
        </w:r>
      </w:hyperlink>
    </w:p>
    <w:p w14:paraId="711BD22E" w14:textId="61D7300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4" w:history="1">
        <w:r w:rsidRPr="003204F5">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_Toc157665444 \h </w:instrText>
        </w:r>
        <w:r>
          <w:rPr>
            <w:noProof/>
            <w:webHidden/>
          </w:rPr>
        </w:r>
        <w:r>
          <w:rPr>
            <w:noProof/>
            <w:webHidden/>
          </w:rPr>
          <w:fldChar w:fldCharType="separate"/>
        </w:r>
        <w:r>
          <w:rPr>
            <w:noProof/>
            <w:webHidden/>
          </w:rPr>
          <w:t>103</w:t>
        </w:r>
        <w:r>
          <w:rPr>
            <w:noProof/>
            <w:webHidden/>
          </w:rPr>
          <w:fldChar w:fldCharType="end"/>
        </w:r>
      </w:hyperlink>
    </w:p>
    <w:p w14:paraId="535B1A88" w14:textId="77DEE75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5" w:history="1">
        <w:r w:rsidRPr="003204F5">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_Toc157665445 \h </w:instrText>
        </w:r>
        <w:r>
          <w:rPr>
            <w:noProof/>
            <w:webHidden/>
          </w:rPr>
        </w:r>
        <w:r>
          <w:rPr>
            <w:noProof/>
            <w:webHidden/>
          </w:rPr>
          <w:fldChar w:fldCharType="separate"/>
        </w:r>
        <w:r>
          <w:rPr>
            <w:noProof/>
            <w:webHidden/>
          </w:rPr>
          <w:t>109</w:t>
        </w:r>
        <w:r>
          <w:rPr>
            <w:noProof/>
            <w:webHidden/>
          </w:rPr>
          <w:fldChar w:fldCharType="end"/>
        </w:r>
      </w:hyperlink>
    </w:p>
    <w:p w14:paraId="6915BBEE" w14:textId="19CEAC45"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6" w:history="1">
        <w:r w:rsidRPr="003204F5">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_Toc157665446 \h </w:instrText>
        </w:r>
        <w:r>
          <w:rPr>
            <w:noProof/>
            <w:webHidden/>
          </w:rPr>
        </w:r>
        <w:r>
          <w:rPr>
            <w:noProof/>
            <w:webHidden/>
          </w:rPr>
          <w:fldChar w:fldCharType="separate"/>
        </w:r>
        <w:r>
          <w:rPr>
            <w:noProof/>
            <w:webHidden/>
          </w:rPr>
          <w:t>111</w:t>
        </w:r>
        <w:r>
          <w:rPr>
            <w:noProof/>
            <w:webHidden/>
          </w:rPr>
          <w:fldChar w:fldCharType="end"/>
        </w:r>
      </w:hyperlink>
    </w:p>
    <w:p w14:paraId="01D78237" w14:textId="53E2171C"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7" w:history="1">
        <w:r w:rsidRPr="003204F5">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_Toc157665447 \h </w:instrText>
        </w:r>
        <w:r>
          <w:rPr>
            <w:noProof/>
            <w:webHidden/>
          </w:rPr>
        </w:r>
        <w:r>
          <w:rPr>
            <w:noProof/>
            <w:webHidden/>
          </w:rPr>
          <w:fldChar w:fldCharType="separate"/>
        </w:r>
        <w:r>
          <w:rPr>
            <w:noProof/>
            <w:webHidden/>
          </w:rPr>
          <w:t>112</w:t>
        </w:r>
        <w:r>
          <w:rPr>
            <w:noProof/>
            <w:webHidden/>
          </w:rPr>
          <w:fldChar w:fldCharType="end"/>
        </w:r>
      </w:hyperlink>
    </w:p>
    <w:p w14:paraId="43AB28E9" w14:textId="188B28A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8" w:history="1">
        <w:r w:rsidRPr="003204F5">
          <w:rPr>
            <w:rStyle w:val="Hipercze"/>
            <w:noProof/>
          </w:rPr>
          <w:t>Tabela 30 Zasady QMS (ISO 9001) i EOMS (ISO 21001)</w:t>
        </w:r>
        <w:r>
          <w:rPr>
            <w:noProof/>
            <w:webHidden/>
          </w:rPr>
          <w:tab/>
        </w:r>
        <w:r>
          <w:rPr>
            <w:noProof/>
            <w:webHidden/>
          </w:rPr>
          <w:fldChar w:fldCharType="begin"/>
        </w:r>
        <w:r>
          <w:rPr>
            <w:noProof/>
            <w:webHidden/>
          </w:rPr>
          <w:instrText xml:space="preserve"> PAGEREF _Toc157665448 \h </w:instrText>
        </w:r>
        <w:r>
          <w:rPr>
            <w:noProof/>
            <w:webHidden/>
          </w:rPr>
        </w:r>
        <w:r>
          <w:rPr>
            <w:noProof/>
            <w:webHidden/>
          </w:rPr>
          <w:fldChar w:fldCharType="separate"/>
        </w:r>
        <w:r>
          <w:rPr>
            <w:noProof/>
            <w:webHidden/>
          </w:rPr>
          <w:t>113</w:t>
        </w:r>
        <w:r>
          <w:rPr>
            <w:noProof/>
            <w:webHidden/>
          </w:rPr>
          <w:fldChar w:fldCharType="end"/>
        </w:r>
      </w:hyperlink>
    </w:p>
    <w:p w14:paraId="184D3D94" w14:textId="6DD6090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9" w:history="1">
        <w:r w:rsidRPr="003204F5">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_Toc157665449 \h </w:instrText>
        </w:r>
        <w:r>
          <w:rPr>
            <w:noProof/>
            <w:webHidden/>
          </w:rPr>
        </w:r>
        <w:r>
          <w:rPr>
            <w:noProof/>
            <w:webHidden/>
          </w:rPr>
          <w:fldChar w:fldCharType="separate"/>
        </w:r>
        <w:r>
          <w:rPr>
            <w:noProof/>
            <w:webHidden/>
          </w:rPr>
          <w:t>115</w:t>
        </w:r>
        <w:r>
          <w:rPr>
            <w:noProof/>
            <w:webHidden/>
          </w:rPr>
          <w:fldChar w:fldCharType="end"/>
        </w:r>
      </w:hyperlink>
    </w:p>
    <w:p w14:paraId="66401375" w14:textId="5E757FF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0" w:history="1">
        <w:r w:rsidRPr="003204F5">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_Toc157665450 \h </w:instrText>
        </w:r>
        <w:r>
          <w:rPr>
            <w:noProof/>
            <w:webHidden/>
          </w:rPr>
        </w:r>
        <w:r>
          <w:rPr>
            <w:noProof/>
            <w:webHidden/>
          </w:rPr>
          <w:fldChar w:fldCharType="separate"/>
        </w:r>
        <w:r>
          <w:rPr>
            <w:noProof/>
            <w:webHidden/>
          </w:rPr>
          <w:t>119</w:t>
        </w:r>
        <w:r>
          <w:rPr>
            <w:noProof/>
            <w:webHidden/>
          </w:rPr>
          <w:fldChar w:fldCharType="end"/>
        </w:r>
      </w:hyperlink>
    </w:p>
    <w:p w14:paraId="43374E4A" w14:textId="44DDCA28"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1" w:history="1">
        <w:r w:rsidRPr="003204F5">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_Toc157665451 \h </w:instrText>
        </w:r>
        <w:r>
          <w:rPr>
            <w:noProof/>
            <w:webHidden/>
          </w:rPr>
        </w:r>
        <w:r>
          <w:rPr>
            <w:noProof/>
            <w:webHidden/>
          </w:rPr>
          <w:fldChar w:fldCharType="separate"/>
        </w:r>
        <w:r>
          <w:rPr>
            <w:noProof/>
            <w:webHidden/>
          </w:rPr>
          <w:t>120</w:t>
        </w:r>
        <w:r>
          <w:rPr>
            <w:noProof/>
            <w:webHidden/>
          </w:rPr>
          <w:fldChar w:fldCharType="end"/>
        </w:r>
      </w:hyperlink>
    </w:p>
    <w:p w14:paraId="3BC33E1B" w14:textId="4FD7250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2" w:history="1">
        <w:r w:rsidRPr="003204F5">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_Toc157665452 \h </w:instrText>
        </w:r>
        <w:r>
          <w:rPr>
            <w:noProof/>
            <w:webHidden/>
          </w:rPr>
        </w:r>
        <w:r>
          <w:rPr>
            <w:noProof/>
            <w:webHidden/>
          </w:rPr>
          <w:fldChar w:fldCharType="separate"/>
        </w:r>
        <w:r>
          <w:rPr>
            <w:noProof/>
            <w:webHidden/>
          </w:rPr>
          <w:t>121</w:t>
        </w:r>
        <w:r>
          <w:rPr>
            <w:noProof/>
            <w:webHidden/>
          </w:rPr>
          <w:fldChar w:fldCharType="end"/>
        </w:r>
      </w:hyperlink>
    </w:p>
    <w:p w14:paraId="4C3267C0" w14:textId="7347C8E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3" w:history="1">
        <w:r w:rsidRPr="003204F5">
          <w:rPr>
            <w:rStyle w:val="Hipercze"/>
            <w:noProof/>
          </w:rPr>
          <w:t>Tabela 35 Subkryteria modelu CAF</w:t>
        </w:r>
        <w:r>
          <w:rPr>
            <w:noProof/>
            <w:webHidden/>
          </w:rPr>
          <w:tab/>
        </w:r>
        <w:r>
          <w:rPr>
            <w:noProof/>
            <w:webHidden/>
          </w:rPr>
          <w:fldChar w:fldCharType="begin"/>
        </w:r>
        <w:r>
          <w:rPr>
            <w:noProof/>
            <w:webHidden/>
          </w:rPr>
          <w:instrText xml:space="preserve"> PAGEREF _Toc157665453 \h </w:instrText>
        </w:r>
        <w:r>
          <w:rPr>
            <w:noProof/>
            <w:webHidden/>
          </w:rPr>
        </w:r>
        <w:r>
          <w:rPr>
            <w:noProof/>
            <w:webHidden/>
          </w:rPr>
          <w:fldChar w:fldCharType="separate"/>
        </w:r>
        <w:r>
          <w:rPr>
            <w:noProof/>
            <w:webHidden/>
          </w:rPr>
          <w:t>124</w:t>
        </w:r>
        <w:r>
          <w:rPr>
            <w:noProof/>
            <w:webHidden/>
          </w:rPr>
          <w:fldChar w:fldCharType="end"/>
        </w:r>
      </w:hyperlink>
    </w:p>
    <w:p w14:paraId="44C317B4" w14:textId="147CCE89"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4" w:history="1">
        <w:r w:rsidRPr="003204F5">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_Toc157665454 \h </w:instrText>
        </w:r>
        <w:r>
          <w:rPr>
            <w:noProof/>
            <w:webHidden/>
          </w:rPr>
        </w:r>
        <w:r>
          <w:rPr>
            <w:noProof/>
            <w:webHidden/>
          </w:rPr>
          <w:fldChar w:fldCharType="separate"/>
        </w:r>
        <w:r>
          <w:rPr>
            <w:noProof/>
            <w:webHidden/>
          </w:rPr>
          <w:t>133</w:t>
        </w:r>
        <w:r>
          <w:rPr>
            <w:noProof/>
            <w:webHidden/>
          </w:rPr>
          <w:fldChar w:fldCharType="end"/>
        </w:r>
      </w:hyperlink>
    </w:p>
    <w:p w14:paraId="0B711DE6" w14:textId="4BCC602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5" w:history="1">
        <w:r w:rsidRPr="003204F5">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_Toc157665455 \h </w:instrText>
        </w:r>
        <w:r>
          <w:rPr>
            <w:noProof/>
            <w:webHidden/>
          </w:rPr>
        </w:r>
        <w:r>
          <w:rPr>
            <w:noProof/>
            <w:webHidden/>
          </w:rPr>
          <w:fldChar w:fldCharType="separate"/>
        </w:r>
        <w:r>
          <w:rPr>
            <w:noProof/>
            <w:webHidden/>
          </w:rPr>
          <w:t>134</w:t>
        </w:r>
        <w:r>
          <w:rPr>
            <w:noProof/>
            <w:webHidden/>
          </w:rPr>
          <w:fldChar w:fldCharType="end"/>
        </w:r>
      </w:hyperlink>
    </w:p>
    <w:p w14:paraId="0D94BB4D" w14:textId="57F22A3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6" w:history="1">
        <w:r w:rsidRPr="003204F5">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_Toc157665456 \h </w:instrText>
        </w:r>
        <w:r>
          <w:rPr>
            <w:noProof/>
            <w:webHidden/>
          </w:rPr>
        </w:r>
        <w:r>
          <w:rPr>
            <w:noProof/>
            <w:webHidden/>
          </w:rPr>
          <w:fldChar w:fldCharType="separate"/>
        </w:r>
        <w:r>
          <w:rPr>
            <w:noProof/>
            <w:webHidden/>
          </w:rPr>
          <w:t>136</w:t>
        </w:r>
        <w:r>
          <w:rPr>
            <w:noProof/>
            <w:webHidden/>
          </w:rPr>
          <w:fldChar w:fldCharType="end"/>
        </w:r>
      </w:hyperlink>
    </w:p>
    <w:p w14:paraId="1DE23C09" w14:textId="198EC6F8"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7" w:history="1">
        <w:r w:rsidRPr="003204F5">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_Toc157665457 \h </w:instrText>
        </w:r>
        <w:r>
          <w:rPr>
            <w:noProof/>
            <w:webHidden/>
          </w:rPr>
        </w:r>
        <w:r>
          <w:rPr>
            <w:noProof/>
            <w:webHidden/>
          </w:rPr>
          <w:fldChar w:fldCharType="separate"/>
        </w:r>
        <w:r>
          <w:rPr>
            <w:noProof/>
            <w:webHidden/>
          </w:rPr>
          <w:t>137</w:t>
        </w:r>
        <w:r>
          <w:rPr>
            <w:noProof/>
            <w:webHidden/>
          </w:rPr>
          <w:fldChar w:fldCharType="end"/>
        </w:r>
      </w:hyperlink>
    </w:p>
    <w:p w14:paraId="0B25EE8E" w14:textId="54A304D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8" w:history="1">
        <w:r w:rsidRPr="003204F5">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_Toc157665458 \h </w:instrText>
        </w:r>
        <w:r>
          <w:rPr>
            <w:noProof/>
            <w:webHidden/>
          </w:rPr>
        </w:r>
        <w:r>
          <w:rPr>
            <w:noProof/>
            <w:webHidden/>
          </w:rPr>
          <w:fldChar w:fldCharType="separate"/>
        </w:r>
        <w:r>
          <w:rPr>
            <w:noProof/>
            <w:webHidden/>
          </w:rPr>
          <w:t>140</w:t>
        </w:r>
        <w:r>
          <w:rPr>
            <w:noProof/>
            <w:webHidden/>
          </w:rPr>
          <w:fldChar w:fldCharType="end"/>
        </w:r>
      </w:hyperlink>
    </w:p>
    <w:p w14:paraId="493D636D" w14:textId="6483D6A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9" w:history="1">
        <w:r w:rsidRPr="003204F5">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_Toc157665459 \h </w:instrText>
        </w:r>
        <w:r>
          <w:rPr>
            <w:noProof/>
            <w:webHidden/>
          </w:rPr>
        </w:r>
        <w:r>
          <w:rPr>
            <w:noProof/>
            <w:webHidden/>
          </w:rPr>
          <w:fldChar w:fldCharType="separate"/>
        </w:r>
        <w:r>
          <w:rPr>
            <w:noProof/>
            <w:webHidden/>
          </w:rPr>
          <w:t>142</w:t>
        </w:r>
        <w:r>
          <w:rPr>
            <w:noProof/>
            <w:webHidden/>
          </w:rPr>
          <w:fldChar w:fldCharType="end"/>
        </w:r>
      </w:hyperlink>
    </w:p>
    <w:p w14:paraId="531C1C05" w14:textId="19AF9D5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0" w:history="1">
        <w:r w:rsidRPr="003204F5">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_Toc157665460 \h </w:instrText>
        </w:r>
        <w:r>
          <w:rPr>
            <w:noProof/>
            <w:webHidden/>
          </w:rPr>
        </w:r>
        <w:r>
          <w:rPr>
            <w:noProof/>
            <w:webHidden/>
          </w:rPr>
          <w:fldChar w:fldCharType="separate"/>
        </w:r>
        <w:r>
          <w:rPr>
            <w:noProof/>
            <w:webHidden/>
          </w:rPr>
          <w:t>144</w:t>
        </w:r>
        <w:r>
          <w:rPr>
            <w:noProof/>
            <w:webHidden/>
          </w:rPr>
          <w:fldChar w:fldCharType="end"/>
        </w:r>
      </w:hyperlink>
    </w:p>
    <w:p w14:paraId="786BDA55" w14:textId="6E4502E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1" w:history="1">
        <w:r w:rsidRPr="003204F5">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_Toc157665461 \h </w:instrText>
        </w:r>
        <w:r>
          <w:rPr>
            <w:noProof/>
            <w:webHidden/>
          </w:rPr>
        </w:r>
        <w:r>
          <w:rPr>
            <w:noProof/>
            <w:webHidden/>
          </w:rPr>
          <w:fldChar w:fldCharType="separate"/>
        </w:r>
        <w:r>
          <w:rPr>
            <w:noProof/>
            <w:webHidden/>
          </w:rPr>
          <w:t>147</w:t>
        </w:r>
        <w:r>
          <w:rPr>
            <w:noProof/>
            <w:webHidden/>
          </w:rPr>
          <w:fldChar w:fldCharType="end"/>
        </w:r>
      </w:hyperlink>
    </w:p>
    <w:p w14:paraId="5CA3EC02" w14:textId="11143CA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2" w:history="1">
        <w:r w:rsidRPr="003204F5">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_Toc157665462 \h </w:instrText>
        </w:r>
        <w:r>
          <w:rPr>
            <w:noProof/>
            <w:webHidden/>
          </w:rPr>
        </w:r>
        <w:r>
          <w:rPr>
            <w:noProof/>
            <w:webHidden/>
          </w:rPr>
          <w:fldChar w:fldCharType="separate"/>
        </w:r>
        <w:r>
          <w:rPr>
            <w:noProof/>
            <w:webHidden/>
          </w:rPr>
          <w:t>149</w:t>
        </w:r>
        <w:r>
          <w:rPr>
            <w:noProof/>
            <w:webHidden/>
          </w:rPr>
          <w:fldChar w:fldCharType="end"/>
        </w:r>
      </w:hyperlink>
    </w:p>
    <w:p w14:paraId="17A1EFC1" w14:textId="740FCF9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3" w:history="1">
        <w:r w:rsidRPr="003204F5">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_Toc157665463 \h </w:instrText>
        </w:r>
        <w:r>
          <w:rPr>
            <w:noProof/>
            <w:webHidden/>
          </w:rPr>
        </w:r>
        <w:r>
          <w:rPr>
            <w:noProof/>
            <w:webHidden/>
          </w:rPr>
          <w:fldChar w:fldCharType="separate"/>
        </w:r>
        <w:r>
          <w:rPr>
            <w:noProof/>
            <w:webHidden/>
          </w:rPr>
          <w:t>151</w:t>
        </w:r>
        <w:r>
          <w:rPr>
            <w:noProof/>
            <w:webHidden/>
          </w:rPr>
          <w:fldChar w:fldCharType="end"/>
        </w:r>
      </w:hyperlink>
    </w:p>
    <w:p w14:paraId="3A778F96" w14:textId="2D34846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4" w:history="1">
        <w:r w:rsidRPr="003204F5">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_Toc157665464 \h </w:instrText>
        </w:r>
        <w:r>
          <w:rPr>
            <w:noProof/>
            <w:webHidden/>
          </w:rPr>
        </w:r>
        <w:r>
          <w:rPr>
            <w:noProof/>
            <w:webHidden/>
          </w:rPr>
          <w:fldChar w:fldCharType="separate"/>
        </w:r>
        <w:r>
          <w:rPr>
            <w:noProof/>
            <w:webHidden/>
          </w:rPr>
          <w:t>157</w:t>
        </w:r>
        <w:r>
          <w:rPr>
            <w:noProof/>
            <w:webHidden/>
          </w:rPr>
          <w:fldChar w:fldCharType="end"/>
        </w:r>
      </w:hyperlink>
    </w:p>
    <w:p w14:paraId="17CC4A7B" w14:textId="7D54DA4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5" w:history="1">
        <w:r w:rsidRPr="003204F5">
          <w:rPr>
            <w:rStyle w:val="Hipercze"/>
            <w:noProof/>
          </w:rPr>
          <w:t>Tabela 47 Wybrane definicje określenia interesariusze (</w:t>
        </w:r>
        <w:r w:rsidRPr="003204F5">
          <w:rPr>
            <w:rStyle w:val="Hipercze"/>
            <w:i/>
            <w:iCs/>
            <w:noProof/>
          </w:rPr>
          <w:t>stakeholders</w:t>
        </w:r>
        <w:r w:rsidRPr="003204F5">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_Toc157665465 \h </w:instrText>
        </w:r>
        <w:r>
          <w:rPr>
            <w:noProof/>
            <w:webHidden/>
          </w:rPr>
        </w:r>
        <w:r>
          <w:rPr>
            <w:noProof/>
            <w:webHidden/>
          </w:rPr>
          <w:fldChar w:fldCharType="separate"/>
        </w:r>
        <w:r>
          <w:rPr>
            <w:noProof/>
            <w:webHidden/>
          </w:rPr>
          <w:t>158</w:t>
        </w:r>
        <w:r>
          <w:rPr>
            <w:noProof/>
            <w:webHidden/>
          </w:rPr>
          <w:fldChar w:fldCharType="end"/>
        </w:r>
      </w:hyperlink>
    </w:p>
    <w:p w14:paraId="1352141F" w14:textId="33556C2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6" w:history="1">
        <w:r w:rsidRPr="003204F5">
          <w:rPr>
            <w:rStyle w:val="Hipercze"/>
            <w:noProof/>
          </w:rPr>
          <w:t>Tabela 48 Typy teorii interesariuszy</w:t>
        </w:r>
        <w:r>
          <w:rPr>
            <w:noProof/>
            <w:webHidden/>
          </w:rPr>
          <w:tab/>
        </w:r>
        <w:r>
          <w:rPr>
            <w:noProof/>
            <w:webHidden/>
          </w:rPr>
          <w:fldChar w:fldCharType="begin"/>
        </w:r>
        <w:r>
          <w:rPr>
            <w:noProof/>
            <w:webHidden/>
          </w:rPr>
          <w:instrText xml:space="preserve"> PAGEREF _Toc157665466 \h </w:instrText>
        </w:r>
        <w:r>
          <w:rPr>
            <w:noProof/>
            <w:webHidden/>
          </w:rPr>
        </w:r>
        <w:r>
          <w:rPr>
            <w:noProof/>
            <w:webHidden/>
          </w:rPr>
          <w:fldChar w:fldCharType="separate"/>
        </w:r>
        <w:r>
          <w:rPr>
            <w:noProof/>
            <w:webHidden/>
          </w:rPr>
          <w:t>161</w:t>
        </w:r>
        <w:r>
          <w:rPr>
            <w:noProof/>
            <w:webHidden/>
          </w:rPr>
          <w:fldChar w:fldCharType="end"/>
        </w:r>
      </w:hyperlink>
    </w:p>
    <w:p w14:paraId="4EDAAF05" w14:textId="78B6CDC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7" w:history="1">
        <w:r w:rsidRPr="003204F5">
          <w:rPr>
            <w:rStyle w:val="Hipercze"/>
            <w:noProof/>
          </w:rPr>
          <w:t>Tabela 49 Typologia interesariuszy wg Mitchell et al.</w:t>
        </w:r>
        <w:r>
          <w:rPr>
            <w:noProof/>
            <w:webHidden/>
          </w:rPr>
          <w:tab/>
        </w:r>
        <w:r>
          <w:rPr>
            <w:noProof/>
            <w:webHidden/>
          </w:rPr>
          <w:fldChar w:fldCharType="begin"/>
        </w:r>
        <w:r>
          <w:rPr>
            <w:noProof/>
            <w:webHidden/>
          </w:rPr>
          <w:instrText xml:space="preserve"> PAGEREF _Toc157665467 \h </w:instrText>
        </w:r>
        <w:r>
          <w:rPr>
            <w:noProof/>
            <w:webHidden/>
          </w:rPr>
        </w:r>
        <w:r>
          <w:rPr>
            <w:noProof/>
            <w:webHidden/>
          </w:rPr>
          <w:fldChar w:fldCharType="separate"/>
        </w:r>
        <w:r>
          <w:rPr>
            <w:noProof/>
            <w:webHidden/>
          </w:rPr>
          <w:t>164</w:t>
        </w:r>
        <w:r>
          <w:rPr>
            <w:noProof/>
            <w:webHidden/>
          </w:rPr>
          <w:fldChar w:fldCharType="end"/>
        </w:r>
      </w:hyperlink>
    </w:p>
    <w:p w14:paraId="367930C7" w14:textId="2E5DD89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8" w:history="1">
        <w:r w:rsidRPr="003204F5">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_Toc157665468 \h </w:instrText>
        </w:r>
        <w:r>
          <w:rPr>
            <w:noProof/>
            <w:webHidden/>
          </w:rPr>
        </w:r>
        <w:r>
          <w:rPr>
            <w:noProof/>
            <w:webHidden/>
          </w:rPr>
          <w:fldChar w:fldCharType="separate"/>
        </w:r>
        <w:r>
          <w:rPr>
            <w:noProof/>
            <w:webHidden/>
          </w:rPr>
          <w:t>165</w:t>
        </w:r>
        <w:r>
          <w:rPr>
            <w:noProof/>
            <w:webHidden/>
          </w:rPr>
          <w:fldChar w:fldCharType="end"/>
        </w:r>
      </w:hyperlink>
    </w:p>
    <w:p w14:paraId="62511397" w14:textId="6EF11E4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9" w:history="1">
        <w:r w:rsidRPr="003204F5">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_Toc157665469 \h </w:instrText>
        </w:r>
        <w:r>
          <w:rPr>
            <w:noProof/>
            <w:webHidden/>
          </w:rPr>
        </w:r>
        <w:r>
          <w:rPr>
            <w:noProof/>
            <w:webHidden/>
          </w:rPr>
          <w:fldChar w:fldCharType="separate"/>
        </w:r>
        <w:r>
          <w:rPr>
            <w:noProof/>
            <w:webHidden/>
          </w:rPr>
          <w:t>169</w:t>
        </w:r>
        <w:r>
          <w:rPr>
            <w:noProof/>
            <w:webHidden/>
          </w:rPr>
          <w:fldChar w:fldCharType="end"/>
        </w:r>
      </w:hyperlink>
    </w:p>
    <w:p w14:paraId="5B6964C4" w14:textId="05ECDC9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0" w:history="1">
        <w:r w:rsidRPr="003204F5">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_Toc157665470 \h </w:instrText>
        </w:r>
        <w:r>
          <w:rPr>
            <w:noProof/>
            <w:webHidden/>
          </w:rPr>
        </w:r>
        <w:r>
          <w:rPr>
            <w:noProof/>
            <w:webHidden/>
          </w:rPr>
          <w:fldChar w:fldCharType="separate"/>
        </w:r>
        <w:r>
          <w:rPr>
            <w:noProof/>
            <w:webHidden/>
          </w:rPr>
          <w:t>170</w:t>
        </w:r>
        <w:r>
          <w:rPr>
            <w:noProof/>
            <w:webHidden/>
          </w:rPr>
          <w:fldChar w:fldCharType="end"/>
        </w:r>
      </w:hyperlink>
    </w:p>
    <w:p w14:paraId="754B9608" w14:textId="79111CA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1" w:history="1">
        <w:r w:rsidRPr="003204F5">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_Toc157665471 \h </w:instrText>
        </w:r>
        <w:r>
          <w:rPr>
            <w:noProof/>
            <w:webHidden/>
          </w:rPr>
        </w:r>
        <w:r>
          <w:rPr>
            <w:noProof/>
            <w:webHidden/>
          </w:rPr>
          <w:fldChar w:fldCharType="separate"/>
        </w:r>
        <w:r>
          <w:rPr>
            <w:noProof/>
            <w:webHidden/>
          </w:rPr>
          <w:t>176</w:t>
        </w:r>
        <w:r>
          <w:rPr>
            <w:noProof/>
            <w:webHidden/>
          </w:rPr>
          <w:fldChar w:fldCharType="end"/>
        </w:r>
      </w:hyperlink>
    </w:p>
    <w:p w14:paraId="6FC7A125" w14:textId="64CE7F86"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2" w:history="1">
        <w:r w:rsidRPr="003204F5">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_Toc157665472 \h </w:instrText>
        </w:r>
        <w:r>
          <w:rPr>
            <w:noProof/>
            <w:webHidden/>
          </w:rPr>
        </w:r>
        <w:r>
          <w:rPr>
            <w:noProof/>
            <w:webHidden/>
          </w:rPr>
          <w:fldChar w:fldCharType="separate"/>
        </w:r>
        <w:r>
          <w:rPr>
            <w:noProof/>
            <w:webHidden/>
          </w:rPr>
          <w:t>185</w:t>
        </w:r>
        <w:r>
          <w:rPr>
            <w:noProof/>
            <w:webHidden/>
          </w:rPr>
          <w:fldChar w:fldCharType="end"/>
        </w:r>
      </w:hyperlink>
    </w:p>
    <w:p w14:paraId="587E0C8A" w14:textId="45620F8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3" w:history="1">
        <w:r w:rsidRPr="003204F5">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_Toc157665473 \h </w:instrText>
        </w:r>
        <w:r>
          <w:rPr>
            <w:noProof/>
            <w:webHidden/>
          </w:rPr>
        </w:r>
        <w:r>
          <w:rPr>
            <w:noProof/>
            <w:webHidden/>
          </w:rPr>
          <w:fldChar w:fldCharType="separate"/>
        </w:r>
        <w:r>
          <w:rPr>
            <w:noProof/>
            <w:webHidden/>
          </w:rPr>
          <w:t>188</w:t>
        </w:r>
        <w:r>
          <w:rPr>
            <w:noProof/>
            <w:webHidden/>
          </w:rPr>
          <w:fldChar w:fldCharType="end"/>
        </w:r>
      </w:hyperlink>
    </w:p>
    <w:p w14:paraId="76B3ECF6" w14:textId="1929FB15"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4" w:history="1">
        <w:r w:rsidRPr="003204F5">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_Toc157665474 \h </w:instrText>
        </w:r>
        <w:r>
          <w:rPr>
            <w:noProof/>
            <w:webHidden/>
          </w:rPr>
        </w:r>
        <w:r>
          <w:rPr>
            <w:noProof/>
            <w:webHidden/>
          </w:rPr>
          <w:fldChar w:fldCharType="separate"/>
        </w:r>
        <w:r>
          <w:rPr>
            <w:noProof/>
            <w:webHidden/>
          </w:rPr>
          <w:t>190</w:t>
        </w:r>
        <w:r>
          <w:rPr>
            <w:noProof/>
            <w:webHidden/>
          </w:rPr>
          <w:fldChar w:fldCharType="end"/>
        </w:r>
      </w:hyperlink>
    </w:p>
    <w:p w14:paraId="6F96899B" w14:textId="7B90BF7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5" w:history="1">
        <w:r w:rsidRPr="003204F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_Toc157665475 \h </w:instrText>
        </w:r>
        <w:r>
          <w:rPr>
            <w:noProof/>
            <w:webHidden/>
          </w:rPr>
        </w:r>
        <w:r>
          <w:rPr>
            <w:noProof/>
            <w:webHidden/>
          </w:rPr>
          <w:fldChar w:fldCharType="separate"/>
        </w:r>
        <w:r>
          <w:rPr>
            <w:noProof/>
            <w:webHidden/>
          </w:rPr>
          <w:t>191</w:t>
        </w:r>
        <w:r>
          <w:rPr>
            <w:noProof/>
            <w:webHidden/>
          </w:rPr>
          <w:fldChar w:fldCharType="end"/>
        </w:r>
      </w:hyperlink>
    </w:p>
    <w:p w14:paraId="7D2A0367" w14:textId="391749E0"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6" w:history="1">
        <w:r w:rsidRPr="003204F5">
          <w:rPr>
            <w:rStyle w:val="Hipercze"/>
            <w:noProof/>
          </w:rPr>
          <w:t>Tabela 58</w:t>
        </w:r>
        <w:r w:rsidRPr="003204F5">
          <w:rPr>
            <w:rStyle w:val="Hipercze"/>
            <w:noProof/>
          </w:rPr>
          <w:t xml:space="preserve"> </w:t>
        </w:r>
        <w:r w:rsidRPr="003204F5">
          <w:rPr>
            <w:rStyle w:val="Hipercze"/>
            <w:noProof/>
          </w:rPr>
          <w:t>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_Toc157665476 \h </w:instrText>
        </w:r>
        <w:r>
          <w:rPr>
            <w:noProof/>
            <w:webHidden/>
          </w:rPr>
        </w:r>
        <w:r>
          <w:rPr>
            <w:noProof/>
            <w:webHidden/>
          </w:rPr>
          <w:fldChar w:fldCharType="separate"/>
        </w:r>
        <w:r>
          <w:rPr>
            <w:noProof/>
            <w:webHidden/>
          </w:rPr>
          <w:t>196</w:t>
        </w:r>
        <w:r>
          <w:rPr>
            <w:noProof/>
            <w:webHidden/>
          </w:rPr>
          <w:fldChar w:fldCharType="end"/>
        </w:r>
      </w:hyperlink>
    </w:p>
    <w:p w14:paraId="4FD18F9C" w14:textId="37F44EA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7" w:history="1">
        <w:r w:rsidRPr="003204F5">
          <w:rPr>
            <w:rStyle w:val="Hipercze"/>
            <w:noProof/>
          </w:rPr>
          <w:t>Tabela 59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_Toc157665477 \h </w:instrText>
        </w:r>
        <w:r>
          <w:rPr>
            <w:noProof/>
            <w:webHidden/>
          </w:rPr>
        </w:r>
        <w:r>
          <w:rPr>
            <w:noProof/>
            <w:webHidden/>
          </w:rPr>
          <w:fldChar w:fldCharType="separate"/>
        </w:r>
        <w:r>
          <w:rPr>
            <w:noProof/>
            <w:webHidden/>
          </w:rPr>
          <w:t>205</w:t>
        </w:r>
        <w:r>
          <w:rPr>
            <w:noProof/>
            <w:webHidden/>
          </w:rPr>
          <w:fldChar w:fldCharType="end"/>
        </w:r>
      </w:hyperlink>
    </w:p>
    <w:p w14:paraId="357F43FE" w14:textId="3004302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8" w:history="1">
        <w:r w:rsidRPr="003204F5">
          <w:rPr>
            <w:rStyle w:val="Hipercze"/>
            <w:noProof/>
          </w:rPr>
          <w:t>Tabela 60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_Toc157665478 \h </w:instrText>
        </w:r>
        <w:r>
          <w:rPr>
            <w:noProof/>
            <w:webHidden/>
          </w:rPr>
        </w:r>
        <w:r>
          <w:rPr>
            <w:noProof/>
            <w:webHidden/>
          </w:rPr>
          <w:fldChar w:fldCharType="separate"/>
        </w:r>
        <w:r>
          <w:rPr>
            <w:noProof/>
            <w:webHidden/>
          </w:rPr>
          <w:t>207</w:t>
        </w:r>
        <w:r>
          <w:rPr>
            <w:noProof/>
            <w:webHidden/>
          </w:rPr>
          <w:fldChar w:fldCharType="end"/>
        </w:r>
      </w:hyperlink>
    </w:p>
    <w:p w14:paraId="6E602576" w14:textId="050C26E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9" w:history="1">
        <w:r w:rsidRPr="003204F5">
          <w:rPr>
            <w:rStyle w:val="Hipercze"/>
            <w:noProof/>
          </w:rPr>
          <w:t>Tabela 61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_Toc157665479 \h </w:instrText>
        </w:r>
        <w:r>
          <w:rPr>
            <w:noProof/>
            <w:webHidden/>
          </w:rPr>
        </w:r>
        <w:r>
          <w:rPr>
            <w:noProof/>
            <w:webHidden/>
          </w:rPr>
          <w:fldChar w:fldCharType="separate"/>
        </w:r>
        <w:r>
          <w:rPr>
            <w:noProof/>
            <w:webHidden/>
          </w:rPr>
          <w:t>216</w:t>
        </w:r>
        <w:r>
          <w:rPr>
            <w:noProof/>
            <w:webHidden/>
          </w:rPr>
          <w:fldChar w:fldCharType="end"/>
        </w:r>
      </w:hyperlink>
    </w:p>
    <w:p w14:paraId="798A16ED" w14:textId="010E4EE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0" w:history="1">
        <w:r w:rsidRPr="003204F5">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_Toc157665480 \h </w:instrText>
        </w:r>
        <w:r>
          <w:rPr>
            <w:noProof/>
            <w:webHidden/>
          </w:rPr>
        </w:r>
        <w:r>
          <w:rPr>
            <w:noProof/>
            <w:webHidden/>
          </w:rPr>
          <w:fldChar w:fldCharType="separate"/>
        </w:r>
        <w:r>
          <w:rPr>
            <w:noProof/>
            <w:webHidden/>
          </w:rPr>
          <w:t>218</w:t>
        </w:r>
        <w:r>
          <w:rPr>
            <w:noProof/>
            <w:webHidden/>
          </w:rPr>
          <w:fldChar w:fldCharType="end"/>
        </w:r>
      </w:hyperlink>
    </w:p>
    <w:p w14:paraId="419E7410" w14:textId="4EE0913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1" w:history="1">
        <w:r w:rsidRPr="003204F5">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_Toc157665481 \h </w:instrText>
        </w:r>
        <w:r>
          <w:rPr>
            <w:noProof/>
            <w:webHidden/>
          </w:rPr>
        </w:r>
        <w:r>
          <w:rPr>
            <w:noProof/>
            <w:webHidden/>
          </w:rPr>
          <w:fldChar w:fldCharType="separate"/>
        </w:r>
        <w:r>
          <w:rPr>
            <w:noProof/>
            <w:webHidden/>
          </w:rPr>
          <w:t>220</w:t>
        </w:r>
        <w:r>
          <w:rPr>
            <w:noProof/>
            <w:webHidden/>
          </w:rPr>
          <w:fldChar w:fldCharType="end"/>
        </w:r>
      </w:hyperlink>
    </w:p>
    <w:p w14:paraId="76D76E4A" w14:textId="2DD8CF9B"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2" w:history="1">
        <w:r w:rsidRPr="003204F5">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_Toc157665482 \h </w:instrText>
        </w:r>
        <w:r>
          <w:rPr>
            <w:noProof/>
            <w:webHidden/>
          </w:rPr>
        </w:r>
        <w:r>
          <w:rPr>
            <w:noProof/>
            <w:webHidden/>
          </w:rPr>
          <w:fldChar w:fldCharType="separate"/>
        </w:r>
        <w:r>
          <w:rPr>
            <w:noProof/>
            <w:webHidden/>
          </w:rPr>
          <w:t>223</w:t>
        </w:r>
        <w:r>
          <w:rPr>
            <w:noProof/>
            <w:webHidden/>
          </w:rPr>
          <w:fldChar w:fldCharType="end"/>
        </w:r>
      </w:hyperlink>
    </w:p>
    <w:p w14:paraId="41AEFCFA" w14:textId="5165C12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3" w:history="1">
        <w:r w:rsidRPr="003204F5">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_Toc157665483 \h </w:instrText>
        </w:r>
        <w:r>
          <w:rPr>
            <w:noProof/>
            <w:webHidden/>
          </w:rPr>
        </w:r>
        <w:r>
          <w:rPr>
            <w:noProof/>
            <w:webHidden/>
          </w:rPr>
          <w:fldChar w:fldCharType="separate"/>
        </w:r>
        <w:r>
          <w:rPr>
            <w:noProof/>
            <w:webHidden/>
          </w:rPr>
          <w:t>223</w:t>
        </w:r>
        <w:r>
          <w:rPr>
            <w:noProof/>
            <w:webHidden/>
          </w:rPr>
          <w:fldChar w:fldCharType="end"/>
        </w:r>
      </w:hyperlink>
    </w:p>
    <w:p w14:paraId="712BD277" w14:textId="5A66093D"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4" w:history="1">
        <w:r w:rsidRPr="003204F5">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_Toc157665484 \h </w:instrText>
        </w:r>
        <w:r>
          <w:rPr>
            <w:noProof/>
            <w:webHidden/>
          </w:rPr>
        </w:r>
        <w:r>
          <w:rPr>
            <w:noProof/>
            <w:webHidden/>
          </w:rPr>
          <w:fldChar w:fldCharType="separate"/>
        </w:r>
        <w:r>
          <w:rPr>
            <w:noProof/>
            <w:webHidden/>
          </w:rPr>
          <w:t>238</w:t>
        </w:r>
        <w:r>
          <w:rPr>
            <w:noProof/>
            <w:webHidden/>
          </w:rPr>
          <w:fldChar w:fldCharType="end"/>
        </w:r>
      </w:hyperlink>
    </w:p>
    <w:p w14:paraId="393622A8" w14:textId="79A5B37F"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5" w:history="1">
        <w:r w:rsidRPr="003204F5">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_Toc157665485 \h </w:instrText>
        </w:r>
        <w:r>
          <w:rPr>
            <w:noProof/>
            <w:webHidden/>
          </w:rPr>
        </w:r>
        <w:r>
          <w:rPr>
            <w:noProof/>
            <w:webHidden/>
          </w:rPr>
          <w:fldChar w:fldCharType="separate"/>
        </w:r>
        <w:r>
          <w:rPr>
            <w:noProof/>
            <w:webHidden/>
          </w:rPr>
          <w:t>239</w:t>
        </w:r>
        <w:r>
          <w:rPr>
            <w:noProof/>
            <w:webHidden/>
          </w:rPr>
          <w:fldChar w:fldCharType="end"/>
        </w:r>
      </w:hyperlink>
    </w:p>
    <w:p w14:paraId="6CDC5195" w14:textId="7381704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6" w:history="1">
        <w:r w:rsidRPr="003204F5">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_Toc157665486 \h </w:instrText>
        </w:r>
        <w:r>
          <w:rPr>
            <w:noProof/>
            <w:webHidden/>
          </w:rPr>
        </w:r>
        <w:r>
          <w:rPr>
            <w:noProof/>
            <w:webHidden/>
          </w:rPr>
          <w:fldChar w:fldCharType="separate"/>
        </w:r>
        <w:r>
          <w:rPr>
            <w:noProof/>
            <w:webHidden/>
          </w:rPr>
          <w:t>240</w:t>
        </w:r>
        <w:r>
          <w:rPr>
            <w:noProof/>
            <w:webHidden/>
          </w:rPr>
          <w:fldChar w:fldCharType="end"/>
        </w:r>
      </w:hyperlink>
    </w:p>
    <w:p w14:paraId="5B32B711" w14:textId="7DE0AF3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7" w:history="1">
        <w:r w:rsidRPr="003204F5">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_Toc157665487 \h </w:instrText>
        </w:r>
        <w:r>
          <w:rPr>
            <w:noProof/>
            <w:webHidden/>
          </w:rPr>
        </w:r>
        <w:r>
          <w:rPr>
            <w:noProof/>
            <w:webHidden/>
          </w:rPr>
          <w:fldChar w:fldCharType="separate"/>
        </w:r>
        <w:r>
          <w:rPr>
            <w:noProof/>
            <w:webHidden/>
          </w:rPr>
          <w:t>243</w:t>
        </w:r>
        <w:r>
          <w:rPr>
            <w:noProof/>
            <w:webHidden/>
          </w:rPr>
          <w:fldChar w:fldCharType="end"/>
        </w:r>
      </w:hyperlink>
    </w:p>
    <w:p w14:paraId="43A5DD6B" w14:textId="7BA0EE47"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8" w:history="1">
        <w:r w:rsidRPr="003204F5">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_Toc157665488 \h </w:instrText>
        </w:r>
        <w:r>
          <w:rPr>
            <w:noProof/>
            <w:webHidden/>
          </w:rPr>
        </w:r>
        <w:r>
          <w:rPr>
            <w:noProof/>
            <w:webHidden/>
          </w:rPr>
          <w:fldChar w:fldCharType="separate"/>
        </w:r>
        <w:r>
          <w:rPr>
            <w:noProof/>
            <w:webHidden/>
          </w:rPr>
          <w:t>244</w:t>
        </w:r>
        <w:r>
          <w:rPr>
            <w:noProof/>
            <w:webHidden/>
          </w:rPr>
          <w:fldChar w:fldCharType="end"/>
        </w:r>
      </w:hyperlink>
    </w:p>
    <w:p w14:paraId="4D2C2E55" w14:textId="39C2FF5E"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9" w:history="1">
        <w:r w:rsidRPr="003204F5">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_Toc157665489 \h </w:instrText>
        </w:r>
        <w:r>
          <w:rPr>
            <w:noProof/>
            <w:webHidden/>
          </w:rPr>
        </w:r>
        <w:r>
          <w:rPr>
            <w:noProof/>
            <w:webHidden/>
          </w:rPr>
          <w:fldChar w:fldCharType="separate"/>
        </w:r>
        <w:r>
          <w:rPr>
            <w:noProof/>
            <w:webHidden/>
          </w:rPr>
          <w:t>244</w:t>
        </w:r>
        <w:r>
          <w:rPr>
            <w:noProof/>
            <w:webHidden/>
          </w:rPr>
          <w:fldChar w:fldCharType="end"/>
        </w:r>
      </w:hyperlink>
    </w:p>
    <w:p w14:paraId="32FA5244" w14:textId="4CEE6181"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0" w:history="1">
        <w:r w:rsidRPr="003204F5">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_Toc157665490 \h </w:instrText>
        </w:r>
        <w:r>
          <w:rPr>
            <w:noProof/>
            <w:webHidden/>
          </w:rPr>
        </w:r>
        <w:r>
          <w:rPr>
            <w:noProof/>
            <w:webHidden/>
          </w:rPr>
          <w:fldChar w:fldCharType="separate"/>
        </w:r>
        <w:r>
          <w:rPr>
            <w:noProof/>
            <w:webHidden/>
          </w:rPr>
          <w:t>245</w:t>
        </w:r>
        <w:r>
          <w:rPr>
            <w:noProof/>
            <w:webHidden/>
          </w:rPr>
          <w:fldChar w:fldCharType="end"/>
        </w:r>
      </w:hyperlink>
    </w:p>
    <w:p w14:paraId="4832B6F2" w14:textId="289EFF6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1" w:history="1">
        <w:r w:rsidRPr="003204F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_Toc157665491 \h </w:instrText>
        </w:r>
        <w:r>
          <w:rPr>
            <w:noProof/>
            <w:webHidden/>
          </w:rPr>
        </w:r>
        <w:r>
          <w:rPr>
            <w:noProof/>
            <w:webHidden/>
          </w:rPr>
          <w:fldChar w:fldCharType="separate"/>
        </w:r>
        <w:r>
          <w:rPr>
            <w:noProof/>
            <w:webHidden/>
          </w:rPr>
          <w:t>250</w:t>
        </w:r>
        <w:r>
          <w:rPr>
            <w:noProof/>
            <w:webHidden/>
          </w:rPr>
          <w:fldChar w:fldCharType="end"/>
        </w:r>
      </w:hyperlink>
    </w:p>
    <w:p w14:paraId="5CA13D40" w14:textId="790E25C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2" w:history="1">
        <w:r w:rsidRPr="003204F5">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_Toc157665492 \h </w:instrText>
        </w:r>
        <w:r>
          <w:rPr>
            <w:noProof/>
            <w:webHidden/>
          </w:rPr>
        </w:r>
        <w:r>
          <w:rPr>
            <w:noProof/>
            <w:webHidden/>
          </w:rPr>
          <w:fldChar w:fldCharType="separate"/>
        </w:r>
        <w:r>
          <w:rPr>
            <w:noProof/>
            <w:webHidden/>
          </w:rPr>
          <w:t>255</w:t>
        </w:r>
        <w:r>
          <w:rPr>
            <w:noProof/>
            <w:webHidden/>
          </w:rPr>
          <w:fldChar w:fldCharType="end"/>
        </w:r>
      </w:hyperlink>
    </w:p>
    <w:p w14:paraId="30B7AA33" w14:textId="743F0CD3"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3" w:history="1">
        <w:r w:rsidRPr="003204F5">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_Toc157665493 \h </w:instrText>
        </w:r>
        <w:r>
          <w:rPr>
            <w:noProof/>
            <w:webHidden/>
          </w:rPr>
        </w:r>
        <w:r>
          <w:rPr>
            <w:noProof/>
            <w:webHidden/>
          </w:rPr>
          <w:fldChar w:fldCharType="separate"/>
        </w:r>
        <w:r>
          <w:rPr>
            <w:noProof/>
            <w:webHidden/>
          </w:rPr>
          <w:t>257</w:t>
        </w:r>
        <w:r>
          <w:rPr>
            <w:noProof/>
            <w:webHidden/>
          </w:rPr>
          <w:fldChar w:fldCharType="end"/>
        </w:r>
      </w:hyperlink>
    </w:p>
    <w:p w14:paraId="11093A3A" w14:textId="5FCFA44A"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4" w:history="1">
        <w:r w:rsidRPr="003204F5">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_Toc157665494 \h </w:instrText>
        </w:r>
        <w:r>
          <w:rPr>
            <w:noProof/>
            <w:webHidden/>
          </w:rPr>
        </w:r>
        <w:r>
          <w:rPr>
            <w:noProof/>
            <w:webHidden/>
          </w:rPr>
          <w:fldChar w:fldCharType="separate"/>
        </w:r>
        <w:r>
          <w:rPr>
            <w:noProof/>
            <w:webHidden/>
          </w:rPr>
          <w:t>259</w:t>
        </w:r>
        <w:r>
          <w:rPr>
            <w:noProof/>
            <w:webHidden/>
          </w:rPr>
          <w:fldChar w:fldCharType="end"/>
        </w:r>
      </w:hyperlink>
    </w:p>
    <w:p w14:paraId="2A0B726D" w14:textId="07115714"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5" w:history="1">
        <w:r w:rsidRPr="003204F5">
          <w:rPr>
            <w:rStyle w:val="Hipercze"/>
            <w:noProof/>
          </w:rPr>
          <w:t>Tabela 77 Przykłady mierników efektów działań uczelni w podziale na kategorie</w:t>
        </w:r>
        <w:r>
          <w:rPr>
            <w:noProof/>
            <w:webHidden/>
          </w:rPr>
          <w:tab/>
        </w:r>
        <w:r>
          <w:rPr>
            <w:noProof/>
            <w:webHidden/>
          </w:rPr>
          <w:fldChar w:fldCharType="begin"/>
        </w:r>
        <w:r>
          <w:rPr>
            <w:noProof/>
            <w:webHidden/>
          </w:rPr>
          <w:instrText xml:space="preserve"> PAGEREF _Toc157665495 \h </w:instrText>
        </w:r>
        <w:r>
          <w:rPr>
            <w:noProof/>
            <w:webHidden/>
          </w:rPr>
        </w:r>
        <w:r>
          <w:rPr>
            <w:noProof/>
            <w:webHidden/>
          </w:rPr>
          <w:fldChar w:fldCharType="separate"/>
        </w:r>
        <w:r>
          <w:rPr>
            <w:noProof/>
            <w:webHidden/>
          </w:rPr>
          <w:t>263</w:t>
        </w:r>
        <w:r>
          <w:rPr>
            <w:noProof/>
            <w:webHidden/>
          </w:rPr>
          <w:fldChar w:fldCharType="end"/>
        </w:r>
      </w:hyperlink>
    </w:p>
    <w:p w14:paraId="143191A6" w14:textId="1A742FB2" w:rsidR="004F185B" w:rsidRDefault="004F185B">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6" w:history="1">
        <w:r w:rsidRPr="003204F5">
          <w:rPr>
            <w:rStyle w:val="Hipercze"/>
            <w:noProof/>
          </w:rPr>
          <w:t xml:space="preserve">Tabela 78 </w:t>
        </w:r>
        <w:r w:rsidRPr="003204F5">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_Toc157665496 \h </w:instrText>
        </w:r>
        <w:r>
          <w:rPr>
            <w:noProof/>
            <w:webHidden/>
          </w:rPr>
        </w:r>
        <w:r>
          <w:rPr>
            <w:noProof/>
            <w:webHidden/>
          </w:rPr>
          <w:fldChar w:fldCharType="separate"/>
        </w:r>
        <w:r>
          <w:rPr>
            <w:noProof/>
            <w:webHidden/>
          </w:rPr>
          <w:t>316</w:t>
        </w:r>
        <w:r>
          <w:rPr>
            <w:noProof/>
            <w:webHidden/>
          </w:rPr>
          <w:fldChar w:fldCharType="end"/>
        </w:r>
      </w:hyperlink>
    </w:p>
    <w:p w14:paraId="08A04FA6" w14:textId="4CAD3CCF" w:rsidR="009E61F0" w:rsidRPr="00233788" w:rsidRDefault="009E61F0" w:rsidP="004E7B54">
      <w:r w:rsidRPr="00233788">
        <w:fldChar w:fldCharType="end"/>
      </w:r>
    </w:p>
    <w:p w14:paraId="091C3A0C" w14:textId="77777777" w:rsidR="00B758DF" w:rsidRPr="00233788" w:rsidRDefault="00B758DF" w:rsidP="004E7B54">
      <w:pPr>
        <w:pStyle w:val="Nagwek1"/>
      </w:pPr>
      <w:bookmarkStart w:id="573" w:name="_Toc157667028"/>
      <w:r w:rsidRPr="00233788">
        <w:lastRenderedPageBreak/>
        <w:t>Wykaz załączników</w:t>
      </w:r>
      <w:bookmarkEnd w:id="573"/>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4" w:name="_Ref66902367"/>
      <w:bookmarkStart w:id="575"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4"/>
      <w:bookmarkEnd w:id="57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6" w:name="_Toc157667030"/>
      <w:r w:rsidRPr="00233788">
        <w:lastRenderedPageBreak/>
        <w:t>Załącznik 2 - Kwestionariusze badania satysfakcji interesariuszy</w:t>
      </w:r>
      <w:bookmarkEnd w:id="576"/>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7"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7"/>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8"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8"/>
    </w:p>
    <w:p w14:paraId="5427DF13" w14:textId="4152C14A" w:rsidR="00622247" w:rsidRDefault="00622247" w:rsidP="00622247">
      <w:pPr>
        <w:pStyle w:val="Tytutabeli"/>
      </w:pPr>
      <w:bookmarkStart w:id="579" w:name="_Ref134656238"/>
      <w:bookmarkStart w:id="580" w:name="_Toc157665496"/>
      <w:r>
        <w:t xml:space="preserve">Tabela </w:t>
      </w:r>
      <w:fldSimple w:instr=" SEQ Tabela \* ARABIC ">
        <w:r w:rsidR="00091356">
          <w:rPr>
            <w:noProof/>
          </w:rPr>
          <w:t>78</w:t>
        </w:r>
      </w:fldSimple>
      <w:bookmarkEnd w:id="579"/>
      <w:r>
        <w:t xml:space="preserve"> </w:t>
      </w:r>
      <w:r w:rsidRPr="00622247">
        <w:rPr>
          <w:lang w:eastAsia="pl-PL"/>
        </w:rPr>
        <w:t xml:space="preserve">RankingRV250 dla top100 uczelni w THE, ARWU, QS i </w:t>
      </w:r>
      <w:proofErr w:type="spellStart"/>
      <w:r w:rsidRPr="00622247">
        <w:rPr>
          <w:lang w:eastAsia="pl-PL"/>
        </w:rPr>
        <w:t>Webometrics</w:t>
      </w:r>
      <w:bookmarkEnd w:id="58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1"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1"/>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E57A8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57A8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E57A8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E57A8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E57A8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E57A8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E57A8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57A8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E57A8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E57A8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57A8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57A8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57A8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57A8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57A8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57A8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E57A8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57A8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57A8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E57A8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57A8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57A8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57A8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57A8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57A8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57A8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57A8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57A8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57A8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E57A8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57A8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E57A8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57A8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57A8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E57A8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57A8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E57A8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57A8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57A8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57A8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E57A8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57A8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57A8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E57A8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E57A8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E57A8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57A8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57A8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57A8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57A8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57A8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57A8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57A8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57A8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57A8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E57A8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57A8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57A8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E57A8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57A8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E57A8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57A8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57A8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57A8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57A8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57A8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57A8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57A8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E57A8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57A8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57A8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E57A8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57A8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57A8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57A8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57A8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57A8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57A8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E57A8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E57A8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57A8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57A8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57A8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57A8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57A8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57A8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57A8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57A8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E57A8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57A8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57A8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57A8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E57A8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57A8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E57A8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57A8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57A8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57A8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E57A8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57A8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57A8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57A8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57A8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E57A8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57A8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57A8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E57A8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57A8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57A8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E57A8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E57A8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57A8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57A8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E57A8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E57A8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E57A8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E57A8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E57A8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E57A8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E57A8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57A8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E57A8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57A8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57A8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57A8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57A8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57A8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E57A8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57A8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E57A8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E57A8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57A8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57A8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57A8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E57A8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E57A8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E57A8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E57A8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E57A8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57A8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E57A8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E57A8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57A8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57A8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57A8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E57A8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57A8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57A8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57A8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57A8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E57A8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E57A8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57A8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57A8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57A8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57A8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57A8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E57A8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57A8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57A8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57A8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57A8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57A8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57A8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E57A8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57A8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57A8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57A8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57A8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57A8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57A8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57A8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E57A8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57A8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57A8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57A8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57A8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57A8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57A8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57A8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E57A8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E57A8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E57A8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E57A8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E57A8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E57A8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E57A8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E57A8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E57A8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E57A8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E57A8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E57A8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E57A8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E57A8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E57A8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E57A8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E57A8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E57A8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E57A8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E57A8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E57A8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E57A8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E57A8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E57A8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E57A8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E57A8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E57A8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E57A8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E57A8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E57A8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E57A8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E57A8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E57A8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E57A8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E57A8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E57A8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E57A8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E57A8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E57A8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E57A8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E57A8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E57A8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E57A8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E57A8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E57A8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E57A8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E57A8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E57A8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E57A8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E57A8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E57A8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E57A8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E57A8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E57A8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E57A8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E57A8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E57A8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E57A8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E57A8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E57A8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E57A8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E57A8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E57A8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E57A8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E57A8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E57A8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E57A8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E57A8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E57A8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E57A8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E57A8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E57A8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E57A8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E57A8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E57A8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E57A8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E57A8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E57A8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E57A8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E57A8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E57A8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E57A8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E57A8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E57A8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E57A8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E57A8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E57A8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E57A8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E57A8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E57A8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E57A8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E57A8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E57A8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E57A8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E57A8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E57A8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E57A8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E57A8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E57A8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E57A8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E57A8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E57A8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E57A8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E57A8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E57A8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E57A8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E57A8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E57A8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E57A8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E57A8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E57A8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E57A8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E57A8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E57A8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E57A8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E57A8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E57A8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E57A8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E57A8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E57A8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E57A8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E57A8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E57A8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E57A8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E57A8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E57A8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E57A8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E57A8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E57A8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E57A8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E57A8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E57A8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E57A8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E57A8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E57A8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E57A8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E57A8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E57A8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E57A8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E57A8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E57A8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E57A8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E57A8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E57A8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E57A8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E57A8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E57A8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E57A8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E57A8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E57A8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E57A8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E57A8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E57A8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E57A8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E57A8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E57A8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E57A8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E57A8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E57A8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E57A8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E57A8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E57A8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E57A8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E57A8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E57A8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E57A8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E57A8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E57A8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E57A8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E57A8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E57A8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E57A8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E57A8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E57A8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E57A8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E57A8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E57A8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E57A8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E57A8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E57A8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E57A8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E57A8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E57A8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E57A8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E57A8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E57A8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E57A8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E57A8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E57A8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E57A8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E57A8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E57A8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E57A8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E57A8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E57A8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E57A8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E57A8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E57A8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E57A8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E57A8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E57A8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E57A8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E57A8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E57A8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E57A8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E57A8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E57A8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E57A8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E57A8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E57A8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E57A8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E57A8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E57A8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E57A8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E57A8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E57A8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E57A8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E57A8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E57A8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E57A8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E57A8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E57A8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E57A8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E57A8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E57A8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E57A8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E57A8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E57A8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E57A8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E57A8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E57A8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E57A8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E57A8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E57A8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E57A8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E57A8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E57A8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E57A8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E57A8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E57A8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E57A8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E57A8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E57A8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E57A8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E57A8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E57A8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E57A8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E57A8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E57A8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E57A8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E57A8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E57A8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E57A8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E57A8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E57A8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E57A8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E57A8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E57A8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bookmarkStart w:id="582" w:name="_Toc157667034"/>
      <w:r w:rsidRPr="00233788">
        <w:lastRenderedPageBreak/>
        <w:t xml:space="preserve">Załącznik </w:t>
      </w:r>
      <w:r>
        <w:t>6</w:t>
      </w:r>
      <w:r w:rsidRPr="00233788">
        <w:t xml:space="preserve"> – </w:t>
      </w:r>
      <w:r>
        <w:t>Szczegółowa Lista Analizowanych fraz odnoszących się do intersariuszy uczelni wyższych w badaniu SLR</w:t>
      </w:r>
      <w:bookmarkEnd w:id="582"/>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C948AD">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79"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11"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312"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313"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314"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315"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316" w:author="Jan Paweł Szefler" w:date="2023-11-10T12:11:00Z" w:initials="JS">
    <w:p w14:paraId="17229BB6" w14:textId="25BC4F90" w:rsidR="003A7913" w:rsidRDefault="003A7913">
      <w:pPr>
        <w:pStyle w:val="Tekstkomentarza"/>
      </w:pPr>
      <w:r>
        <w:rPr>
          <w:rStyle w:val="Odwoaniedokomentarza"/>
        </w:rPr>
        <w:annotationRef/>
      </w:r>
    </w:p>
  </w:comment>
  <w:comment w:id="317"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318"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19"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44"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5"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3"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8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90" w:author="DELL" w:date="2015-12-07T22:16:00Z" w:initials="D">
    <w:p w14:paraId="0B47D85D" w14:textId="623438AD" w:rsidR="00881745" w:rsidRDefault="00881745" w:rsidP="00881745">
      <w:pPr>
        <w:pStyle w:val="Tekstkomentarza"/>
      </w:pPr>
      <w:r>
        <w:rPr>
          <w:rStyle w:val="Odwoaniedokomentarza"/>
        </w:rPr>
        <w:annotationRef/>
      </w:r>
      <w:r w:rsidR="00877299">
        <w:t xml:space="preserve">Wprowadzenie do propozycji modelu relacji </w:t>
      </w:r>
      <w:proofErr w:type="spellStart"/>
      <w:r w:rsidR="00877299">
        <w:t>satysfacji</w:t>
      </w:r>
      <w:proofErr w:type="spellEnd"/>
      <w:r w:rsidR="00877299">
        <w:t xml:space="preserve"> różnych grup </w:t>
      </w:r>
      <w:proofErr w:type="spellStart"/>
      <w:r w:rsidR="00877299">
        <w:t>intersariuszy</w:t>
      </w:r>
      <w:proofErr w:type="spellEnd"/>
      <w:r w:rsidR="00877299">
        <w:t xml:space="preserve"> uczelni od pomiaru </w:t>
      </w:r>
      <w:proofErr w:type="spellStart"/>
      <w:r w:rsidR="00877299">
        <w:t>statysfakcji</w:t>
      </w:r>
      <w:proofErr w:type="spellEnd"/>
      <w:r w:rsidR="00877299">
        <w:t xml:space="preserve"> jako wskazanej wprost miary w ISO 21001</w:t>
      </w:r>
    </w:p>
  </w:comment>
  <w:comment w:id="395"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96" w:author="Jan Paweł Szefler" w:date="2023-12-16T19:09:00Z" w:initials="JPS">
    <w:p w14:paraId="08D787E5" w14:textId="4F851A3B" w:rsidR="00AC3066" w:rsidRDefault="00AC3066">
      <w:pPr>
        <w:pStyle w:val="Tekstkomentarza"/>
      </w:pPr>
      <w:r>
        <w:rPr>
          <w:rStyle w:val="Odwoaniedokomentarza"/>
        </w:rPr>
        <w:annotationRef/>
      </w:r>
    </w:p>
  </w:comment>
  <w:comment w:id="398"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4"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2"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6"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3"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4"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1"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5"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8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2"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3"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0"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7"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58" w:author="DELL" w:date="2015-12-02T15:41:00Z" w:initials="D">
    <w:p w14:paraId="650E1599" w14:textId="77777777" w:rsidR="00BC04EA" w:rsidRDefault="00BC04EA" w:rsidP="00BC04EA">
      <w:pPr>
        <w:pStyle w:val="Tekstkomentarza"/>
      </w:pPr>
      <w:r>
        <w:rPr>
          <w:rStyle w:val="Odwoaniedokomentarza"/>
        </w:rPr>
        <w:annotationRef/>
      </w:r>
    </w:p>
  </w:comment>
  <w:comment w:id="559"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2" w:author="DELL" w:date="2015-12-02T15:44:00Z" w:initials="D">
    <w:p w14:paraId="31DC2A63" w14:textId="77777777" w:rsidR="00BC04EA" w:rsidRDefault="00BC04EA" w:rsidP="00BC04EA">
      <w:pPr>
        <w:pStyle w:val="Tekstkomentarza"/>
      </w:pPr>
      <w:r>
        <w:rPr>
          <w:rStyle w:val="Odwoaniedokomentarza"/>
        </w:rPr>
        <w:annotationRef/>
      </w:r>
    </w:p>
  </w:comment>
  <w:comment w:id="56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64"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65"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A455B" w14:textId="77777777" w:rsidR="00C948AD" w:rsidRDefault="00C948AD" w:rsidP="00807180">
      <w:pPr>
        <w:spacing w:line="240" w:lineRule="auto"/>
      </w:pPr>
      <w:r>
        <w:separator/>
      </w:r>
    </w:p>
  </w:endnote>
  <w:endnote w:type="continuationSeparator" w:id="0">
    <w:p w14:paraId="162C5E18" w14:textId="77777777" w:rsidR="00C948AD" w:rsidRDefault="00C948A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1DE13" w14:textId="77777777" w:rsidR="00C948AD" w:rsidRDefault="00C948AD" w:rsidP="00807180">
      <w:pPr>
        <w:spacing w:line="240" w:lineRule="auto"/>
      </w:pPr>
      <w:r>
        <w:separator/>
      </w:r>
    </w:p>
  </w:footnote>
  <w:footnote w:type="continuationSeparator" w:id="0">
    <w:p w14:paraId="2325DB20" w14:textId="77777777" w:rsidR="00C948AD" w:rsidRDefault="00C948AD"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19"/>
  </w:num>
  <w:num w:numId="5" w16cid:durableId="2097168150">
    <w:abstractNumId w:val="30"/>
  </w:num>
  <w:num w:numId="6" w16cid:durableId="1244490497">
    <w:abstractNumId w:val="36"/>
  </w:num>
  <w:num w:numId="7" w16cid:durableId="392588381">
    <w:abstractNumId w:val="49"/>
  </w:num>
  <w:num w:numId="8" w16cid:durableId="1496728163">
    <w:abstractNumId w:val="6"/>
  </w:num>
  <w:num w:numId="9" w16cid:durableId="1567885209">
    <w:abstractNumId w:val="48"/>
  </w:num>
  <w:num w:numId="10" w16cid:durableId="892035834">
    <w:abstractNumId w:val="45"/>
  </w:num>
  <w:num w:numId="11" w16cid:durableId="1420322924">
    <w:abstractNumId w:val="37"/>
  </w:num>
  <w:num w:numId="12" w16cid:durableId="1588689285">
    <w:abstractNumId w:val="39"/>
  </w:num>
  <w:num w:numId="13" w16cid:durableId="366374553">
    <w:abstractNumId w:val="9"/>
  </w:num>
  <w:num w:numId="14" w16cid:durableId="649604550">
    <w:abstractNumId w:val="34"/>
  </w:num>
  <w:num w:numId="15" w16cid:durableId="1096633854">
    <w:abstractNumId w:val="27"/>
  </w:num>
  <w:num w:numId="16" w16cid:durableId="386149807">
    <w:abstractNumId w:val="4"/>
  </w:num>
  <w:num w:numId="17" w16cid:durableId="1662730210">
    <w:abstractNumId w:val="38"/>
  </w:num>
  <w:num w:numId="18" w16cid:durableId="122966611">
    <w:abstractNumId w:val="40"/>
  </w:num>
  <w:num w:numId="19" w16cid:durableId="347293067">
    <w:abstractNumId w:val="46"/>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3"/>
  </w:num>
  <w:num w:numId="25" w16cid:durableId="1800755233">
    <w:abstractNumId w:val="22"/>
  </w:num>
  <w:num w:numId="26" w16cid:durableId="567154322">
    <w:abstractNumId w:val="23"/>
  </w:num>
  <w:num w:numId="27" w16cid:durableId="1644890384">
    <w:abstractNumId w:val="43"/>
  </w:num>
  <w:num w:numId="28" w16cid:durableId="1623997854">
    <w:abstractNumId w:val="12"/>
  </w:num>
  <w:num w:numId="29" w16cid:durableId="2073962726">
    <w:abstractNumId w:val="18"/>
  </w:num>
  <w:num w:numId="30" w16cid:durableId="1486900364">
    <w:abstractNumId w:val="26"/>
  </w:num>
  <w:num w:numId="31" w16cid:durableId="730884049">
    <w:abstractNumId w:val="13"/>
  </w:num>
  <w:num w:numId="32" w16cid:durableId="1098676612">
    <w:abstractNumId w:val="0"/>
  </w:num>
  <w:num w:numId="33" w16cid:durableId="2085108929">
    <w:abstractNumId w:val="41"/>
  </w:num>
  <w:num w:numId="34" w16cid:durableId="296843607">
    <w:abstractNumId w:val="47"/>
  </w:num>
  <w:num w:numId="35" w16cid:durableId="1608731842">
    <w:abstractNumId w:val="28"/>
    <w:lvlOverride w:ilvl="0">
      <w:startOverride w:val="1"/>
    </w:lvlOverride>
  </w:num>
  <w:num w:numId="36" w16cid:durableId="360979206">
    <w:abstractNumId w:val="10"/>
  </w:num>
  <w:num w:numId="37" w16cid:durableId="691804319">
    <w:abstractNumId w:val="28"/>
    <w:lvlOverride w:ilvl="0">
      <w:startOverride w:val="1"/>
    </w:lvlOverride>
  </w:num>
  <w:num w:numId="38" w16cid:durableId="793138348">
    <w:abstractNumId w:val="8"/>
  </w:num>
  <w:num w:numId="39" w16cid:durableId="675772132">
    <w:abstractNumId w:val="42"/>
  </w:num>
  <w:num w:numId="40" w16cid:durableId="1563834281">
    <w:abstractNumId w:val="2"/>
  </w:num>
  <w:num w:numId="41" w16cid:durableId="870218547">
    <w:abstractNumId w:val="14"/>
  </w:num>
  <w:num w:numId="42" w16cid:durableId="2139257992">
    <w:abstractNumId w:val="20"/>
  </w:num>
  <w:num w:numId="43" w16cid:durableId="1018849354">
    <w:abstractNumId w:val="44"/>
  </w:num>
  <w:num w:numId="44" w16cid:durableId="721712733">
    <w:abstractNumId w:val="17"/>
  </w:num>
  <w:num w:numId="45" w16cid:durableId="1378698831">
    <w:abstractNumId w:val="3"/>
  </w:num>
  <w:num w:numId="46" w16cid:durableId="141428669">
    <w:abstractNumId w:val="16"/>
  </w:num>
  <w:num w:numId="47" w16cid:durableId="240599873">
    <w:abstractNumId w:val="31"/>
  </w:num>
  <w:num w:numId="48" w16cid:durableId="1238396744">
    <w:abstractNumId w:val="32"/>
  </w:num>
  <w:num w:numId="49" w16cid:durableId="568423838">
    <w:abstractNumId w:val="5"/>
  </w:num>
  <w:num w:numId="50" w16cid:durableId="1207639257">
    <w:abstractNumId w:val="35"/>
  </w:num>
  <w:num w:numId="51" w16cid:durableId="57435818">
    <w:abstractNumId w:val="25"/>
  </w:num>
  <w:num w:numId="52" w16cid:durableId="384261147">
    <w:abstractNumId w:val="24"/>
  </w:num>
  <w:num w:numId="53" w16cid:durableId="1074931880">
    <w:abstractNumId w:val="2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24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8C0B48"/>
    <w:pPr>
      <w:jc w:val="left"/>
    </w:pPr>
    <w:rPr>
      <w:sz w:val="18"/>
    </w:rPr>
  </w:style>
  <w:style w:type="character" w:customStyle="1" w:styleId="rdoZnak">
    <w:name w:val="Źródło Znak"/>
    <w:basedOn w:val="Domylnaczcionkaakapitu"/>
    <w:link w:val="rdo"/>
    <w:rsid w:val="008C0B48"/>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53440</TotalTime>
  <Pages>358</Pages>
  <Words>319291</Words>
  <Characters>1915747</Characters>
  <Application>Microsoft Office Word</Application>
  <DocSecurity>0</DocSecurity>
  <Lines>15964</Lines>
  <Paragraphs>4461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2230577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863</cp:revision>
  <cp:lastPrinted>2024-01-13T12:42:00Z</cp:lastPrinted>
  <dcterms:created xsi:type="dcterms:W3CDTF">2021-05-09T13:07:00Z</dcterms:created>
  <dcterms:modified xsi:type="dcterms:W3CDTF">2024-02-01T07:15:00Z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